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B" w:rsidRPr="00930DF5" w:rsidRDefault="007E65EB" w:rsidP="00D233DB">
      <w:pPr>
        <w:spacing w:after="0" w:line="240" w:lineRule="auto"/>
        <w:jc w:val="center"/>
        <w:rPr>
          <w:rFonts w:ascii="Times New Roman" w:eastAsia="Times New Roman" w:hAnsi="Times New Roman"/>
          <w:b/>
          <w:sz w:val="26"/>
          <w:szCs w:val="26"/>
        </w:rPr>
      </w:pPr>
      <w:bookmarkStart w:id="0" w:name="_GoBack"/>
      <w:bookmarkEnd w:id="0"/>
      <w:r w:rsidRPr="00930DF5">
        <w:rPr>
          <w:rFonts w:ascii="Times New Roman" w:eastAsia="Times New Roman" w:hAnsi="Times New Roman"/>
          <w:b/>
          <w:sz w:val="26"/>
          <w:szCs w:val="26"/>
        </w:rPr>
        <w:t>Phụ lục I</w:t>
      </w:r>
    </w:p>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 xml:space="preserve">DANH MỤC THỦ TỤC HÀNH CHÍNH THỰC HIỆN TIẾP NHẬN, TRẢ KẾT QUẢ </w:t>
      </w:r>
    </w:p>
    <w:p w:rsidR="007E65EB" w:rsidRPr="00930DF5" w:rsidRDefault="007E65EB" w:rsidP="00D233DB">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QUA DỊCH VỤ BƯU CHÍNH CÔNG ÍCH</w:t>
      </w:r>
    </w:p>
    <w:p w:rsidR="007E65EB" w:rsidRPr="00930DF5" w:rsidRDefault="007E65EB" w:rsidP="00D233DB">
      <w:pPr>
        <w:spacing w:after="0" w:line="240" w:lineRule="auto"/>
        <w:jc w:val="center"/>
        <w:rPr>
          <w:rFonts w:ascii="Times New Roman" w:eastAsia="Times New Roman" w:hAnsi="Times New Roman"/>
          <w:i/>
          <w:sz w:val="26"/>
          <w:szCs w:val="26"/>
        </w:rPr>
      </w:pPr>
      <w:r w:rsidRPr="00930DF5">
        <w:rPr>
          <w:rFonts w:ascii="Times New Roman" w:eastAsia="Times New Roman" w:hAnsi="Times New Roman"/>
          <w:i/>
          <w:sz w:val="26"/>
          <w:szCs w:val="26"/>
        </w:rPr>
        <w:t>(Ban hành kèm theo Văn bản số:           /</w:t>
      </w:r>
      <w:r w:rsidR="0018020C" w:rsidRPr="00930DF5">
        <w:rPr>
          <w:rFonts w:ascii="Times New Roman" w:eastAsia="Times New Roman" w:hAnsi="Times New Roman"/>
          <w:i/>
          <w:sz w:val="26"/>
          <w:szCs w:val="26"/>
        </w:rPr>
        <w:t>QĐ-UBND</w:t>
      </w:r>
      <w:r w:rsidRPr="00930DF5">
        <w:rPr>
          <w:rFonts w:ascii="Times New Roman" w:eastAsia="Times New Roman" w:hAnsi="Times New Roman"/>
          <w:i/>
          <w:sz w:val="26"/>
          <w:szCs w:val="26"/>
        </w:rPr>
        <w:t xml:space="preserve"> ngày         tháng </w:t>
      </w:r>
      <w:r w:rsidR="0018020C" w:rsidRPr="00930DF5">
        <w:rPr>
          <w:rFonts w:ascii="Times New Roman" w:eastAsia="Times New Roman" w:hAnsi="Times New Roman"/>
          <w:i/>
          <w:sz w:val="26"/>
          <w:szCs w:val="26"/>
        </w:rPr>
        <w:t xml:space="preserve">      </w:t>
      </w:r>
      <w:r w:rsidRPr="00930DF5">
        <w:rPr>
          <w:rFonts w:ascii="Times New Roman" w:eastAsia="Times New Roman" w:hAnsi="Times New Roman"/>
          <w:i/>
          <w:sz w:val="26"/>
          <w:szCs w:val="26"/>
        </w:rPr>
        <w:t xml:space="preserve"> năm 2019 của </w:t>
      </w:r>
      <w:r w:rsidR="00E677BE" w:rsidRPr="00930DF5">
        <w:rPr>
          <w:rFonts w:ascii="Times New Roman" w:eastAsia="Times New Roman" w:hAnsi="Times New Roman"/>
          <w:i/>
          <w:sz w:val="26"/>
          <w:szCs w:val="26"/>
        </w:rPr>
        <w:t>Chủ tịch UBND tỉnh</w:t>
      </w:r>
      <w:r w:rsidRPr="00930DF5">
        <w:rPr>
          <w:rFonts w:ascii="Times New Roman" w:eastAsia="Times New Roman" w:hAnsi="Times New Roman"/>
          <w:i/>
          <w:sz w:val="26"/>
          <w:szCs w:val="26"/>
        </w:rPr>
        <w:t>)</w:t>
      </w:r>
    </w:p>
    <w:p w:rsidR="00D233DB" w:rsidRPr="00930DF5" w:rsidRDefault="00D233DB" w:rsidP="00D233DB">
      <w:pPr>
        <w:tabs>
          <w:tab w:val="left" w:pos="6450"/>
        </w:tabs>
        <w:jc w:val="center"/>
        <w:rPr>
          <w:rFonts w:ascii="Times New Roman" w:eastAsia="Times New Roman" w:hAnsi="Times New Roman"/>
          <w:sz w:val="26"/>
          <w:szCs w:val="26"/>
        </w:rPr>
      </w:pPr>
      <w:r w:rsidRPr="00930DF5">
        <w:rPr>
          <w:rFonts w:ascii="Times New Roman" w:eastAsia="Times New Roman" w:hAnsi="Times New Roman"/>
          <w:noProof/>
          <w:sz w:val="26"/>
          <w:szCs w:val="26"/>
        </w:rPr>
        <mc:AlternateContent>
          <mc:Choice Requires="wps">
            <w:drawing>
              <wp:anchor distT="0" distB="0" distL="114300" distR="114300" simplePos="0" relativeHeight="251664384" behindDoc="0" locked="0" layoutInCell="1" allowOverlap="1" wp14:anchorId="5291BDC1" wp14:editId="3C297672">
                <wp:simplePos x="0" y="0"/>
                <wp:positionH relativeFrom="column">
                  <wp:posOffset>4253977</wp:posOffset>
                </wp:positionH>
                <wp:positionV relativeFrom="paragraph">
                  <wp:posOffset>14642</wp:posOffset>
                </wp:positionV>
                <wp:extent cx="13811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34.95pt;margin-top:1.15pt;width:10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yaIgIAAEo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"/>
            </w:pict>
          </mc:Fallback>
        </mc:AlternateContent>
      </w:r>
    </w:p>
    <w:p w:rsidR="007E65EB" w:rsidRPr="00930DF5" w:rsidRDefault="007E65EB" w:rsidP="00D233DB">
      <w:pPr>
        <w:spacing w:after="0" w:line="240" w:lineRule="auto"/>
        <w:jc w:val="center"/>
        <w:rPr>
          <w:rFonts w:ascii="Times New Roman" w:eastAsia="Times New Roman" w:hAnsi="Times New Roman"/>
          <w:sz w:val="26"/>
          <w:szCs w:val="26"/>
        </w:rPr>
      </w:pPr>
    </w:p>
    <w:p w:rsidR="00557FF7" w:rsidRPr="00930DF5" w:rsidRDefault="00557FF7" w:rsidP="00D233DB">
      <w:pPr>
        <w:spacing w:after="0" w:line="240" w:lineRule="auto"/>
        <w:jc w:val="center"/>
        <w:rPr>
          <w:rFonts w:ascii="Times New Roman" w:eastAsia="Times New Roman" w:hAnsi="Times New Roman"/>
          <w:sz w:val="26"/>
          <w:szCs w:val="26"/>
        </w:rPr>
      </w:pPr>
    </w:p>
    <w:tbl>
      <w:tblPr>
        <w:tblpPr w:leftFromText="180" w:rightFromText="180" w:vertAnchor="text" w:tblpX="-704"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17"/>
        <w:gridCol w:w="31"/>
        <w:gridCol w:w="108"/>
        <w:gridCol w:w="7796"/>
        <w:gridCol w:w="2693"/>
        <w:gridCol w:w="286"/>
        <w:gridCol w:w="1701"/>
        <w:gridCol w:w="40"/>
        <w:gridCol w:w="1781"/>
        <w:gridCol w:w="22"/>
        <w:gridCol w:w="851"/>
      </w:tblGrid>
      <w:tr w:rsidR="00E677BE" w:rsidRPr="00930DF5" w:rsidTr="00311AFC">
        <w:trPr>
          <w:trHeight w:val="987"/>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STT</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Tên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Số, ký hiệu Quyết định công bố TTHC</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655EDF">
            <w:pPr>
              <w:spacing w:after="0" w:line="240" w:lineRule="auto"/>
              <w:ind w:left="-10" w:firstLine="10"/>
              <w:jc w:val="both"/>
              <w:rPr>
                <w:rFonts w:ascii="Times New Roman" w:eastAsia="Times New Roman" w:hAnsi="Times New Roman"/>
                <w:b/>
                <w:sz w:val="26"/>
                <w:szCs w:val="26"/>
              </w:rPr>
            </w:pPr>
            <w:r w:rsidRPr="00930DF5">
              <w:rPr>
                <w:rFonts w:ascii="Times New Roman" w:eastAsia="Times New Roman" w:hAnsi="Times New Roman"/>
                <w:b/>
                <w:sz w:val="26"/>
                <w:szCs w:val="26"/>
              </w:rPr>
              <w:t>Tiếp nhận hồ sơ qua dịch vụ bưu chính công ích</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7E65EB"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Trả kết quả giải quyết qua dịch vụ bưu chính công ích</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65EB" w:rsidRPr="00930DF5" w:rsidRDefault="007E65EB" w:rsidP="00367016">
            <w:pPr>
              <w:spacing w:after="0" w:line="240" w:lineRule="auto"/>
              <w:jc w:val="center"/>
              <w:rPr>
                <w:rFonts w:ascii="Times New Roman" w:eastAsia="Times New Roman" w:hAnsi="Times New Roman"/>
                <w:b/>
                <w:sz w:val="26"/>
                <w:szCs w:val="26"/>
              </w:rPr>
            </w:pPr>
            <w:r w:rsidRPr="00930DF5">
              <w:rPr>
                <w:rFonts w:ascii="Times New Roman" w:eastAsia="Times New Roman" w:hAnsi="Times New Roman"/>
                <w:b/>
                <w:sz w:val="26"/>
                <w:szCs w:val="26"/>
              </w:rPr>
              <w:t>Ghi chú</w:t>
            </w:r>
          </w:p>
        </w:tc>
      </w:tr>
      <w:tr w:rsidR="00E677BE" w:rsidRPr="00930DF5" w:rsidTr="007C36A5">
        <w:trPr>
          <w:trHeight w:val="349"/>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A. Danh mục TTHC thuộc thẩm quyền chung của các cơ quan cấp tỉnh.</w:t>
            </w: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phục hồi danh dự</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ind w:left="34"/>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711/QĐ-UBND ngày 20/7/2018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23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Thủ tục giải quyết yêu cầu bồi thường tại cơ quan trực tiếp quản lý người thi hành công vụ gây thiệt hại</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Xử lý đơn tại cấp tỉnh</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172/QĐ-UBND ngày 21/02/2017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26"/>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đầu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168"/>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khiếu nại lần 2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Giải quyết tố cáo tại cấp tỉnh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pStyle w:val="NormalWeb"/>
              <w:spacing w:before="0" w:beforeAutospacing="0" w:after="0" w:afterAutospacing="0"/>
              <w:jc w:val="both"/>
              <w:rPr>
                <w:sz w:val="26"/>
                <w:szCs w:val="26"/>
              </w:rPr>
            </w:pPr>
            <w:r w:rsidRPr="00930DF5">
              <w:rPr>
                <w:sz w:val="26"/>
                <w:szCs w:val="26"/>
              </w:rPr>
              <w:t xml:space="preserve">Tiếp công dân tại cấp tỉnh </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4"/>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084922" w:rsidP="00841FC8">
            <w:pPr>
              <w:spacing w:after="0" w:line="240" w:lineRule="auto"/>
              <w:jc w:val="both"/>
              <w:rPr>
                <w:rFonts w:ascii="Times New Roman" w:eastAsia="Times New Roman" w:hAnsi="Times New Roman"/>
                <w:sz w:val="26"/>
                <w:szCs w:val="26"/>
              </w:rPr>
            </w:pPr>
            <w:hyperlink r:id="rId8" w:history="1">
              <w:r w:rsidR="00841FC8" w:rsidRPr="00930DF5">
                <w:rPr>
                  <w:rFonts w:ascii="Times New Roman" w:eastAsia="Times New Roman" w:hAnsi="Times New Roman"/>
                  <w:sz w:val="26"/>
                  <w:szCs w:val="26"/>
                </w:rPr>
                <w:t>Thực hiện việc giải trình</w:t>
              </w:r>
            </w:hyperlink>
            <w:r w:rsidR="00841FC8" w:rsidRPr="00930DF5">
              <w:rPr>
                <w:rFonts w:ascii="Times New Roman" w:eastAsia="Times New Roman" w:hAnsi="Times New Roman"/>
                <w:sz w:val="26"/>
                <w:szCs w:val="26"/>
              </w:rPr>
              <w:t xml:space="preserve"> </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482/QĐ-UBND ngày 03/5/2017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084922" w:rsidP="00841FC8">
            <w:pPr>
              <w:spacing w:after="0" w:line="240" w:lineRule="auto"/>
              <w:jc w:val="both"/>
              <w:rPr>
                <w:rFonts w:ascii="Times New Roman" w:eastAsia="Times New Roman" w:hAnsi="Times New Roman"/>
                <w:sz w:val="26"/>
                <w:szCs w:val="26"/>
              </w:rPr>
            </w:pPr>
            <w:hyperlink r:id="rId9" w:history="1">
              <w:r w:rsidR="00841FC8" w:rsidRPr="00930DF5">
                <w:rPr>
                  <w:rFonts w:ascii="Times New Roman" w:eastAsia="Times New Roman" w:hAnsi="Times New Roman"/>
                  <w:sz w:val="26"/>
                  <w:szCs w:val="26"/>
                </w:rPr>
                <w:t>Tiếp nhận yêu cầu giải trình</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084922" w:rsidP="00841FC8">
            <w:pPr>
              <w:spacing w:after="0" w:line="240" w:lineRule="auto"/>
              <w:jc w:val="both"/>
              <w:rPr>
                <w:rFonts w:ascii="Times New Roman" w:eastAsia="Times New Roman" w:hAnsi="Times New Roman"/>
                <w:sz w:val="26"/>
                <w:szCs w:val="26"/>
              </w:rPr>
            </w:pPr>
            <w:hyperlink r:id="rId10" w:history="1">
              <w:r w:rsidR="00841FC8" w:rsidRPr="00930DF5">
                <w:rPr>
                  <w:rFonts w:ascii="Times New Roman" w:eastAsia="Times New Roman" w:hAnsi="Times New Roman"/>
                  <w:sz w:val="26"/>
                  <w:szCs w:val="26"/>
                </w:rPr>
                <w:t>Xác minh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084922" w:rsidP="00841FC8">
            <w:pPr>
              <w:spacing w:after="0" w:line="240" w:lineRule="auto"/>
              <w:jc w:val="both"/>
              <w:rPr>
                <w:rFonts w:ascii="Times New Roman" w:eastAsia="Times New Roman" w:hAnsi="Times New Roman"/>
                <w:sz w:val="26"/>
                <w:szCs w:val="26"/>
              </w:rPr>
            </w:pPr>
            <w:hyperlink r:id="rId11" w:history="1">
              <w:r w:rsidR="00841FC8" w:rsidRPr="00930DF5">
                <w:rPr>
                  <w:rFonts w:ascii="Times New Roman" w:eastAsia="Times New Roman" w:hAnsi="Times New Roman"/>
                  <w:sz w:val="26"/>
                  <w:szCs w:val="26"/>
                </w:rPr>
                <w:t>Công khai bản kê khai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311AFC">
        <w:trPr>
          <w:trHeight w:val="70"/>
          <w:tblHeader/>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841FC8" w:rsidRPr="00930DF5" w:rsidRDefault="00084922" w:rsidP="00841FC8">
            <w:pPr>
              <w:spacing w:after="0" w:line="240" w:lineRule="auto"/>
              <w:jc w:val="both"/>
              <w:rPr>
                <w:rFonts w:ascii="Times New Roman" w:eastAsia="Times New Roman" w:hAnsi="Times New Roman"/>
                <w:sz w:val="26"/>
                <w:szCs w:val="26"/>
              </w:rPr>
            </w:pPr>
            <w:hyperlink r:id="rId12" w:history="1">
              <w:r w:rsidR="00841FC8" w:rsidRPr="00930DF5">
                <w:rPr>
                  <w:rFonts w:ascii="Times New Roman" w:eastAsia="Times New Roman" w:hAnsi="Times New Roman"/>
                  <w:sz w:val="26"/>
                  <w:szCs w:val="26"/>
                </w:rPr>
                <w:t>Thực hiện kê khai tài sản, thu nhập</w:t>
              </w:r>
            </w:hyperlink>
            <w:r w:rsidR="00841FC8" w:rsidRPr="00930DF5">
              <w:rPr>
                <w:rFonts w:ascii="Times New Roman" w:eastAsia="Times New Roman" w:hAnsi="Times New Roman"/>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41FC8" w:rsidRPr="00930DF5" w:rsidRDefault="00841FC8" w:rsidP="00841FC8">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FC8" w:rsidRPr="00930DF5" w:rsidRDefault="00841FC8" w:rsidP="00841FC8">
            <w:pPr>
              <w:spacing w:after="0" w:line="240" w:lineRule="auto"/>
              <w:jc w:val="center"/>
              <w:rPr>
                <w:rFonts w:ascii="Times New Roman" w:eastAsia="Times New Roman" w:hAnsi="Times New Roman"/>
                <w:b/>
                <w:sz w:val="26"/>
                <w:szCs w:val="26"/>
              </w:rPr>
            </w:pPr>
          </w:p>
        </w:tc>
      </w:tr>
      <w:tr w:rsidR="00E677BE" w:rsidRPr="00930DF5" w:rsidTr="007C36A5">
        <w:trPr>
          <w:trHeight w:val="70"/>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57FF7" w:rsidRPr="00930DF5" w:rsidRDefault="00557FF7" w:rsidP="00557FF7">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B. Danh mục TTHC thuộc phạm vi, chức năng quản lý của các sở, ban, ngành tỉnh.</w:t>
            </w:r>
          </w:p>
        </w:tc>
      </w:tr>
      <w:tr w:rsidR="00E677BE" w:rsidRPr="00930DF5" w:rsidTr="007C36A5">
        <w:trPr>
          <w:trHeight w:val="254"/>
          <w:tblHeader/>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057103" w:rsidP="0018020C">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 Thủ tục hành chính Sở Tài nguyên và Môi trường quản lý</w:t>
            </w:r>
          </w:p>
        </w:tc>
      </w:tr>
      <w:tr w:rsidR="00E677BE" w:rsidRPr="00930DF5" w:rsidTr="007C36A5">
        <w:trPr>
          <w:trHeight w:hRule="exact" w:val="1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5EB" w:rsidRPr="00930DF5" w:rsidRDefault="00AA25D5"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A</w:t>
            </w:r>
            <w:r w:rsidR="007E65EB" w:rsidRPr="00930DF5">
              <w:rPr>
                <w:rFonts w:ascii="Times New Roman" w:eastAsia="Times New Roman" w:hAnsi="Times New Roman"/>
                <w:b/>
                <w:sz w:val="26"/>
                <w:szCs w:val="26"/>
              </w:rPr>
              <w:t>. Cấp tỉnh</w:t>
            </w:r>
          </w:p>
        </w:tc>
      </w:tr>
      <w:tr w:rsidR="00E677BE" w:rsidRPr="00930DF5" w:rsidTr="007C36A5">
        <w:trPr>
          <w:trHeight w:val="40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E65EB" w:rsidRPr="00930DF5" w:rsidRDefault="00057103" w:rsidP="0036701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I.1. Cấp tỉnh</w:t>
            </w:r>
          </w:p>
        </w:tc>
      </w:tr>
      <w:tr w:rsidR="00E677BE" w:rsidRPr="00930DF5" w:rsidTr="00311AFC">
        <w:trPr>
          <w:trHeight w:val="30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khoáng sản</w:t>
            </w:r>
          </w:p>
        </w:tc>
        <w:tc>
          <w:tcPr>
            <w:tcW w:w="269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2E4F7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eastAsia="Times New Roman" w:hAnsi="Times New Roman"/>
                <w:sz w:val="26"/>
                <w:szCs w:val="26"/>
              </w:rPr>
              <w:lastRenderedPageBreak/>
              <w:t>1112/QĐ-</w:t>
            </w:r>
            <w:r w:rsidR="008F38B8" w:rsidRPr="00930DF5">
              <w:rPr>
                <w:rFonts w:ascii="Times New Roman" w:eastAsia="Times New Roman" w:hAnsi="Times New Roman"/>
                <w:sz w:val="26"/>
                <w:szCs w:val="26"/>
              </w:rPr>
              <w:t xml:space="preserve">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p>
        </w:tc>
      </w:tr>
      <w:tr w:rsidR="00E677BE" w:rsidRPr="00930DF5" w:rsidTr="00311AFC">
        <w:trPr>
          <w:trHeight w:val="77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điều chỉnh Giấy phép khai thác khoáng sản; cấp Giấy phép khai thác khoáng sản ở khu vực có dự án đầu tư công trình</w:t>
            </w:r>
          </w:p>
        </w:tc>
        <w:tc>
          <w:tcPr>
            <w:tcW w:w="2693" w:type="dxa"/>
            <w:vMerge/>
            <w:tcBorders>
              <w:left w:val="single" w:sz="4" w:space="0" w:color="auto"/>
              <w:right w:val="single" w:sz="4" w:space="0" w:color="auto"/>
            </w:tcBorders>
            <w:vAlign w:val="center"/>
            <w:hideMark/>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eastAsia="vi-VN"/>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03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khoáng sản</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khai thác khoáng sản</w:t>
            </w:r>
          </w:p>
        </w:tc>
        <w:tc>
          <w:tcPr>
            <w:tcW w:w="2693" w:type="dxa"/>
            <w:vMerge w:val="restart"/>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tiến hành khảo sát tại thực địa, lấy mẫu trên mặt đất để lựa chọn diện tích lập đề án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chưa thăm dò khoáng sản</w:t>
            </w:r>
          </w:p>
        </w:tc>
        <w:tc>
          <w:tcPr>
            <w:tcW w:w="2693" w:type="dxa"/>
            <w:vMerge/>
            <w:tcBorders>
              <w:left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F38B8" w:rsidRPr="00930DF5" w:rsidRDefault="008F38B8"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Đấu giá quyền khai thác khoáng sản ở khu vực đã có kết quả thăm dò khoáng sản được cơ quan nhà nước có thẩm quyền phê duyệt</w:t>
            </w:r>
          </w:p>
        </w:tc>
        <w:tc>
          <w:tcPr>
            <w:tcW w:w="2693" w:type="dxa"/>
            <w:vMerge/>
            <w:tcBorders>
              <w:left w:val="single" w:sz="4" w:space="0" w:color="auto"/>
              <w:bottom w:val="single" w:sz="4" w:space="0" w:color="auto"/>
              <w:right w:val="single" w:sz="4" w:space="0" w:color="auto"/>
            </w:tcBorders>
            <w:vAlign w:val="center"/>
          </w:tcPr>
          <w:p w:rsidR="008F38B8" w:rsidRPr="00930DF5" w:rsidRDefault="008F38B8"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38B8" w:rsidRPr="00930DF5" w:rsidRDefault="008F38B8" w:rsidP="00011335">
            <w:pPr>
              <w:tabs>
                <w:tab w:val="left" w:pos="15885"/>
              </w:tabs>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38B8" w:rsidRPr="00930DF5" w:rsidRDefault="008F38B8"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F38B8" w:rsidRPr="00930DF5" w:rsidRDefault="008F38B8" w:rsidP="00011335">
            <w:pPr>
              <w:tabs>
                <w:tab w:val="left" w:pos="15885"/>
              </w:tabs>
              <w:spacing w:after="0" w:line="240" w:lineRule="auto"/>
              <w:jc w:val="center"/>
              <w:rPr>
                <w:sz w:val="26"/>
                <w:szCs w:val="26"/>
                <w:lang w:val="vi-VN" w:eastAsia="vi-VN"/>
              </w:rPr>
            </w:pPr>
          </w:p>
        </w:tc>
      </w:tr>
      <w:tr w:rsidR="00E677BE" w:rsidRPr="00930DF5" w:rsidTr="00311AFC">
        <w:trPr>
          <w:trHeight w:val="193"/>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7C42FC" w:rsidRPr="00930DF5">
              <w:rPr>
                <w:rFonts w:ascii="Times New Roman" w:eastAsia="Times New Roman" w:hAnsi="Times New Roman"/>
                <w:sz w:val="26"/>
                <w:szCs w:val="26"/>
              </w:rPr>
              <w:t>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thăm dò khoáng sản</w:t>
            </w:r>
          </w:p>
        </w:tc>
        <w:tc>
          <w:tcPr>
            <w:tcW w:w="2693" w:type="dxa"/>
            <w:vMerge w:val="restart"/>
            <w:tcBorders>
              <w:left w:val="single" w:sz="4" w:space="0" w:color="auto"/>
              <w:right w:val="single" w:sz="4" w:space="0" w:color="auto"/>
            </w:tcBorders>
            <w:vAlign w:val="center"/>
          </w:tcPr>
          <w:p w:rsidR="007C42FC" w:rsidRPr="00930DF5" w:rsidRDefault="007C42FC" w:rsidP="00E677BE">
            <w:pPr>
              <w:tabs>
                <w:tab w:val="left" w:pos="15885"/>
              </w:tabs>
              <w:jc w:val="both"/>
              <w:rPr>
                <w:sz w:val="26"/>
                <w:szCs w:val="26"/>
              </w:rPr>
            </w:pPr>
            <w:r w:rsidRPr="00930DF5">
              <w:rPr>
                <w:rFonts w:ascii="Times New Roman" w:eastAsia="Times New Roman" w:hAnsi="Times New Roman"/>
                <w:sz w:val="26"/>
                <w:szCs w:val="26"/>
              </w:rPr>
              <w:t xml:space="preserve">Quyết định số 1112/QĐ-UBND ngày 07/11/2018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thăm dò khoáng sản hoặc một phần diện tích khu vực thăm dò khoáng sản</w:t>
            </w:r>
            <w:r w:rsidR="009A3366" w:rsidRPr="00930DF5">
              <w:rPr>
                <w:rFonts w:ascii="Times New Roman" w:eastAsia="Times New Roman" w:hAnsi="Times New Roman"/>
                <w:sz w:val="26"/>
                <w:szCs w:val="26"/>
              </w:rPr>
              <w:t xml:space="preserve"> </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C42FC" w:rsidRPr="00930DF5" w:rsidRDefault="007C42FC"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quyền thăm dò khoáng sản</w:t>
            </w:r>
          </w:p>
        </w:tc>
        <w:tc>
          <w:tcPr>
            <w:tcW w:w="2693" w:type="dxa"/>
            <w:vMerge/>
            <w:tcBorders>
              <w:left w:val="single" w:sz="4" w:space="0" w:color="auto"/>
              <w:right w:val="single" w:sz="4" w:space="0" w:color="auto"/>
            </w:tcBorders>
            <w:vAlign w:val="center"/>
          </w:tcPr>
          <w:p w:rsidR="007C42FC" w:rsidRPr="00930DF5" w:rsidRDefault="007C42FC"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42FC" w:rsidRPr="00930DF5" w:rsidRDefault="007C42FC"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42FC" w:rsidRPr="00930DF5" w:rsidRDefault="007C42FC"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42FC" w:rsidRPr="00930DF5" w:rsidRDefault="007C42FC"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khoáng sản hoặc trả lại một phần diện tích khu vực khai thác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Phê duyệt trữ lượng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Đóng cửa mỏ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Trả lại Giấy phép khai thác tận thu khoáng sản</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0A17" w:rsidRPr="00930DF5" w:rsidRDefault="00BB0A17" w:rsidP="00011335">
            <w:pPr>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khoáng sản (đối với trường hợp Giấy phép khai thác khoáng sản đã được cấp trước ngày Nghị định 203/2013/NĐ-CP có hiệu lực)</w:t>
            </w:r>
          </w:p>
        </w:tc>
        <w:tc>
          <w:tcPr>
            <w:tcW w:w="2693" w:type="dxa"/>
            <w:vMerge/>
            <w:tcBorders>
              <w:left w:val="single" w:sz="4" w:space="0" w:color="auto"/>
              <w:right w:val="single" w:sz="4" w:space="0" w:color="auto"/>
            </w:tcBorders>
            <w:vAlign w:val="center"/>
          </w:tcPr>
          <w:p w:rsidR="00BB0A17" w:rsidRPr="00930DF5" w:rsidRDefault="00BB0A17" w:rsidP="00011335">
            <w:pPr>
              <w:tabs>
                <w:tab w:val="left" w:pos="15885"/>
              </w:tabs>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70"/>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widowControl w:val="0"/>
              <w:tabs>
                <w:tab w:val="left" w:pos="15885"/>
              </w:tabs>
              <w:autoSpaceDE w:val="0"/>
              <w:autoSpaceDN w:val="0"/>
              <w:adjustRightInd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Kê khai, thẩm định và nộp phí bảo vệ môi trường đối với nước thải công nghiệp</w:t>
            </w:r>
          </w:p>
        </w:tc>
        <w:tc>
          <w:tcPr>
            <w:tcW w:w="2693" w:type="dxa"/>
            <w:tcBorders>
              <w:left w:val="single" w:sz="4" w:space="0" w:color="auto"/>
              <w:right w:val="single" w:sz="4" w:space="0" w:color="auto"/>
            </w:tcBorders>
            <w:vAlign w:val="center"/>
          </w:tcPr>
          <w:p w:rsidR="00367016" w:rsidRPr="00930DF5" w:rsidRDefault="00367016" w:rsidP="00E677BE">
            <w:pPr>
              <w:widowControl w:val="0"/>
              <w:tabs>
                <w:tab w:val="left" w:pos="15885"/>
              </w:tabs>
              <w:autoSpaceDE w:val="0"/>
              <w:autoSpaceDN w:val="0"/>
              <w:adjustRightInd w:val="0"/>
              <w:spacing w:after="0" w:line="240" w:lineRule="auto"/>
              <w:ind w:left="28" w:right="-6"/>
              <w:jc w:val="both"/>
              <w:rPr>
                <w:sz w:val="26"/>
                <w:szCs w:val="26"/>
              </w:rPr>
            </w:pPr>
            <w:r w:rsidRPr="00930DF5">
              <w:rPr>
                <w:rFonts w:ascii="Times New Roman" w:eastAsia="Times New Roman" w:hAnsi="Times New Roman"/>
                <w:sz w:val="26"/>
                <w:szCs w:val="26"/>
              </w:rPr>
              <w:t xml:space="preserve">Quyết định số 793/QĐ-UBND ngày 31/8/2017 của </w:t>
            </w:r>
            <w:r w:rsidR="002E4F77" w:rsidRPr="00930DF5">
              <w:rPr>
                <w:rFonts w:ascii="Times New Roman" w:eastAsia="Times New Roman" w:hAnsi="Times New Roman"/>
                <w:sz w:val="26"/>
                <w:szCs w:val="26"/>
              </w:rPr>
              <w:t xml:space="preserve">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67016" w:rsidRPr="00930DF5" w:rsidRDefault="00367016"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67016" w:rsidRPr="00930DF5" w:rsidRDefault="00367016"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20</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Vận hành thử nghiệm các công trình xử lý chất thải theo quyết định phê duyệt báo cáo đánh giá tác động môi trường của dự án</w:t>
            </w:r>
          </w:p>
        </w:tc>
        <w:tc>
          <w:tcPr>
            <w:tcW w:w="2693" w:type="dxa"/>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báo cáo đánh giá môi trường chiến lược</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jc w:val="both"/>
              <w:rPr>
                <w:sz w:val="26"/>
                <w:szCs w:val="26"/>
                <w:lang w:val="hr-HR" w:eastAsia="vi-VN"/>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Chấp thuận về môi trường đối với đề nghị điều chỉnh, thay đổi nội dung báo cáo đánh giá tác động môi trường đã phê duyệt</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widowControl w:val="0"/>
              <w:tabs>
                <w:tab w:val="left" w:pos="15885"/>
              </w:tabs>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chủ nguồn thải chất thải nguy hại, cấp lại Sổ đăng ký chủ nguồn thải chất thải nguy hại đối với trường hợp cơ sở không tự tái sử dụng, sơ chế, tái chế, xử lý, đồng xử lý, thu hồi năng lượng từ CTNH tại cơ sở</w:t>
            </w:r>
          </w:p>
        </w:tc>
        <w:tc>
          <w:tcPr>
            <w:tcW w:w="2693" w:type="dxa"/>
            <w:tcBorders>
              <w:left w:val="single" w:sz="4" w:space="0" w:color="auto"/>
              <w:right w:val="single" w:sz="4" w:space="0" w:color="auto"/>
            </w:tcBorders>
            <w:vAlign w:val="center"/>
          </w:tcPr>
          <w:p w:rsidR="00BB0A17" w:rsidRPr="00930DF5" w:rsidRDefault="00E677BE" w:rsidP="00E677BE">
            <w:pPr>
              <w:tabs>
                <w:tab w:val="left" w:pos="15885"/>
              </w:tabs>
              <w:spacing w:after="0" w:line="240" w:lineRule="auto"/>
              <w:rPr>
                <w:sz w:val="26"/>
                <w:szCs w:val="26"/>
                <w:lang w:val="hr-HR" w:eastAsia="vi-VN"/>
              </w:rPr>
            </w:pPr>
            <w:r w:rsidRPr="00930DF5">
              <w:rPr>
                <w:rFonts w:ascii="Times New Roman" w:hAnsi="Times New Roman"/>
                <w:sz w:val="26"/>
                <w:szCs w:val="26"/>
              </w:rPr>
              <w:t xml:space="preserve">Quyết định số 793/QĐ-UBND ngày 31/8/2017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B0A17" w:rsidRPr="00930DF5" w:rsidRDefault="00BB0A17" w:rsidP="00011335">
            <w:pPr>
              <w:tabs>
                <w:tab w:val="left" w:pos="15885"/>
              </w:tabs>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B0A17" w:rsidRPr="00930DF5" w:rsidRDefault="00BB0A17" w:rsidP="00011335">
            <w:pPr>
              <w:tabs>
                <w:tab w:val="left" w:pos="15885"/>
              </w:tabs>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phê duyệt phương án cải tạo phục hồi môi trường đối với hoạt động khai thác khoáng sản</w:t>
            </w:r>
          </w:p>
        </w:tc>
        <w:tc>
          <w:tcPr>
            <w:tcW w:w="2693" w:type="dxa"/>
            <w:vMerge w:val="restart"/>
            <w:tcBorders>
              <w:left w:val="single" w:sz="4" w:space="0" w:color="auto"/>
              <w:right w:val="single" w:sz="4" w:space="0" w:color="auto"/>
            </w:tcBorders>
            <w:vAlign w:val="center"/>
          </w:tcPr>
          <w:p w:rsidR="00E677BE" w:rsidRPr="00930DF5" w:rsidRDefault="00E677BE" w:rsidP="00E677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1077/QĐ-UBND ngày 22/11/2019 của </w:t>
            </w:r>
            <w:r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Kiểm tra xác nhận hoàn thành công trình bảo vệ môi trường theo quyết định phê duyệt báo cáo đánh giá tác động môi trường của dự án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Xác nhận hoàn thành từng phần phương án cải tạo, phục hồi môi trường trong khai thác khoáng sản</w:t>
            </w:r>
          </w:p>
        </w:tc>
        <w:tc>
          <w:tcPr>
            <w:tcW w:w="2693" w:type="dxa"/>
            <w:vMerge/>
            <w:tcBorders>
              <w:left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4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0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F44DEE" w:rsidP="00E677BE">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báo cáo đánh giá tác động môi trường/ Thẩm định, phê duyệt lại báo cáo đánh giá tác động môi trường</w:t>
            </w:r>
          </w:p>
        </w:tc>
        <w:tc>
          <w:tcPr>
            <w:tcW w:w="2693" w:type="dxa"/>
            <w:vMerge/>
            <w:tcBorders>
              <w:left w:val="single" w:sz="4" w:space="0" w:color="auto"/>
              <w:bottom w:val="single" w:sz="4" w:space="0" w:color="auto"/>
              <w:right w:val="single" w:sz="4" w:space="0" w:color="auto"/>
            </w:tcBorders>
          </w:tcPr>
          <w:p w:rsidR="00E677BE" w:rsidRPr="00930DF5" w:rsidRDefault="00E677BE" w:rsidP="00E677B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677BE" w:rsidRPr="00930DF5" w:rsidRDefault="00E677BE" w:rsidP="00E677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677BE" w:rsidRPr="00930DF5" w:rsidRDefault="00E677BE" w:rsidP="00E677BE">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708" w:rsidRPr="00930DF5" w:rsidRDefault="00FE2EAD"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Cấp giấy phép khai thác, sử dụng nước biển cho mục đích sản xuất, kinh doanh, dịch vụ với lưu lượng dưới 100.000m3/ ngày đêm</w:t>
            </w:r>
            <w:r w:rsidRPr="00930DF5">
              <w:rPr>
                <w:sz w:val="26"/>
                <w:szCs w:val="26"/>
              </w:rPr>
              <w:t xml:space="preserve"> </w:t>
            </w:r>
          </w:p>
        </w:tc>
        <w:tc>
          <w:tcPr>
            <w:tcW w:w="2693" w:type="dxa"/>
            <w:vMerge w:val="restart"/>
            <w:tcBorders>
              <w:left w:val="single" w:sz="4" w:space="0" w:color="auto"/>
              <w:right w:val="single" w:sz="4" w:space="0" w:color="auto"/>
            </w:tcBorders>
            <w:vAlign w:val="center"/>
          </w:tcPr>
          <w:p w:rsidR="001E2708" w:rsidRPr="00930DF5" w:rsidRDefault="001E2708"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708" w:rsidRPr="00930DF5" w:rsidRDefault="001E2708" w:rsidP="001E270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2708" w:rsidRPr="00930DF5" w:rsidRDefault="001E2708"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khai thác, sử dụng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E677BE">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 hạn, điều chỉnh nội dung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 Gia hạn, điều chỉnh nội dung giấy phép khai thác, sử dụng nước biển cho mục đích sản xuất, kinh </w:t>
            </w:r>
            <w:r w:rsidRPr="00930DF5">
              <w:rPr>
                <w:rFonts w:ascii="Times New Roman" w:hAnsi="Times New Roman"/>
                <w:sz w:val="26"/>
                <w:szCs w:val="26"/>
              </w:rPr>
              <w:lastRenderedPageBreak/>
              <w:t>doanh, dịch vụ với lưu lượng dưới 100.000m3/ 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Gia hạn, điều chỉnh nội dung giấy phép khai thác, sử dụng nước dưới đất đối với công trình có lưu lượng dưới 3.000m3/ngày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tiền cấp quyền khai thác tài nguyên nước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Tính tiền cấp quyền khai thác tài nguyên nước đối với trường hợp tổ chức, cá nhân đã được cấp giấy phép trước ngày Nghị định số 82/2017/NĐ-CP có hiệu lực thi hành</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thăm dò nước dưới đất đối với công trình có lưu lượng dưới 3.000m3/ngày đêm</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1112/QĐ-UBND ngày 07/11/2018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thăm dò nước dưới đất đối với công trình có lưu lượng dưới 3.000 m3/ngày đêm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37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xả nước thải vào nguồn nước với lưu lượng dưới 30.000m3/ngày đêm đối với hoạt động nuôi trồng thủy sản; với lưu lượng dưới 3.000m3/ngày đêm đối với các hoạt động khác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phép hành nghề khoan nước dưới đất quy mô vừa và nhỏ</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điều chỉnh nội dung giấy phép hành nghề khoan nước dưới đất quy mô vừa và nhỏ</w:t>
            </w:r>
          </w:p>
        </w:tc>
        <w:tc>
          <w:tcPr>
            <w:tcW w:w="2693" w:type="dxa"/>
            <w:vMerge/>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cấp lại giấy phép tài nguyên nước</w:t>
            </w:r>
          </w:p>
        </w:tc>
        <w:tc>
          <w:tcPr>
            <w:tcW w:w="2693" w:type="dxa"/>
            <w:vMerge w:val="restart"/>
            <w:tcBorders>
              <w:left w:val="single" w:sz="4" w:space="0" w:color="auto"/>
              <w:right w:val="single" w:sz="4" w:space="0" w:color="auto"/>
            </w:tcBorders>
            <w:vAlign w:val="center"/>
          </w:tcPr>
          <w:p w:rsidR="00311AFC" w:rsidRPr="00930DF5" w:rsidRDefault="00311AFC" w:rsidP="00311AFC">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chuyển nhượng quyền khai thác tài nguyên nước</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cấp lại giấy phép hành nghề khoan nước dưới đất quy mô vừa và nhỏ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Lấy ý kiến Ủy ban nhân dân cấp tỉnh đối với các dự án đầu tư có chuyển nước từ nguồn nước liên tỉnh, dự án đầu tư xây dựng hồ, đập trên dòng chính thuộc lưu vực sông liên tỉnh</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C0C05" w:rsidRPr="00930DF5" w:rsidRDefault="007E1121" w:rsidP="00410A9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w:t>
            </w:r>
            <w:r w:rsidRPr="00930DF5">
              <w:rPr>
                <w:rFonts w:ascii="Times New Roman" w:eastAsia="Times New Roman" w:hAnsi="Times New Roman"/>
                <w:sz w:val="26"/>
                <w:szCs w:val="26"/>
                <w:lang w:val="vi-VN"/>
              </w:rPr>
              <w:t xml:space="preserve">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w:t>
            </w:r>
            <w:r w:rsidRPr="00930DF5">
              <w:rPr>
                <w:rFonts w:ascii="Times New Roman" w:eastAsia="Times New Roman" w:hAnsi="Times New Roman"/>
                <w:sz w:val="26"/>
                <w:szCs w:val="26"/>
                <w:lang w:val="vi-VN"/>
              </w:rPr>
              <w:lastRenderedPageBreak/>
              <w:t>của vợ hoặc chồng thành của chung vợ và chồng</w:t>
            </w:r>
            <w:r w:rsidRPr="00930DF5">
              <w:rPr>
                <w:rFonts w:ascii="Times New Roman" w:eastAsia="Times New Roman" w:hAnsi="Times New Roman"/>
                <w:i/>
                <w:sz w:val="26"/>
                <w:szCs w:val="26"/>
              </w:rPr>
              <w:t>;</w:t>
            </w:r>
            <w:r w:rsidRPr="00930DF5">
              <w:rPr>
                <w:rFonts w:ascii="Times New Roman" w:eastAsia="Times New Roman" w:hAnsi="Times New Roman"/>
                <w:i/>
                <w:sz w:val="26"/>
                <w:szCs w:val="26"/>
                <w:lang w:val="vi-VN"/>
              </w:rPr>
              <w:t xml:space="preserve"> tăng thêm diện tích do nhận chuyển nhượng, thừa kế, tặng cho quyền sử dụng đất đã có Giấy chứng nhận</w:t>
            </w:r>
          </w:p>
        </w:tc>
        <w:tc>
          <w:tcPr>
            <w:tcW w:w="2693" w:type="dxa"/>
            <w:tcBorders>
              <w:left w:val="single" w:sz="4" w:space="0" w:color="auto"/>
              <w:bottom w:val="single" w:sz="4" w:space="0" w:color="auto"/>
              <w:right w:val="single" w:sz="4" w:space="0" w:color="auto"/>
            </w:tcBorders>
            <w:vAlign w:val="center"/>
          </w:tcPr>
          <w:p w:rsidR="005C0C05" w:rsidRPr="00930DF5" w:rsidRDefault="005C0C05" w:rsidP="00E677BE">
            <w:pPr>
              <w:widowControl w:val="0"/>
              <w:autoSpaceDE w:val="0"/>
              <w:autoSpaceDN w:val="0"/>
              <w:adjustRightInd w:val="0"/>
              <w:spacing w:before="120"/>
              <w:ind w:left="27" w:right="-8"/>
              <w:jc w:val="both"/>
              <w:rPr>
                <w:rFonts w:ascii="Times New Roman" w:eastAsia="Times New Roman" w:hAnsi="Times New Roman"/>
                <w:sz w:val="26"/>
                <w:szCs w:val="26"/>
              </w:rPr>
            </w:pPr>
            <w:r w:rsidRPr="00930DF5">
              <w:rPr>
                <w:rFonts w:ascii="Times New Roman" w:eastAsia="Times New Roman" w:hAnsi="Times New Roman"/>
                <w:sz w:val="26"/>
                <w:szCs w:val="26"/>
              </w:rPr>
              <w:lastRenderedPageBreak/>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w:t>
            </w:r>
            <w:r w:rsidRPr="00930DF5">
              <w:rPr>
                <w:rFonts w:ascii="Times New Roman" w:hAnsi="Times New Roman"/>
                <w:sz w:val="26"/>
                <w:szCs w:val="26"/>
                <w:lang w:val="vi-VN"/>
              </w:rPr>
              <w:t xml:space="preserve">ăng ký </w:t>
            </w:r>
            <w:r w:rsidRPr="00930DF5">
              <w:rPr>
                <w:rFonts w:ascii="Times New Roman" w:hAnsi="Times New Roman"/>
                <w:sz w:val="26"/>
                <w:szCs w:val="26"/>
              </w:rPr>
              <w:t xml:space="preserve">thay đổi </w:t>
            </w:r>
            <w:r w:rsidRPr="00930DF5">
              <w:rPr>
                <w:rFonts w:ascii="Times New Roman" w:hAnsi="Times New Roman"/>
                <w:sz w:val="26"/>
                <w:szCs w:val="26"/>
                <w:lang w:val="vi-VN"/>
              </w:rPr>
              <w:t>tài sản gắn liền với đất vào Giấy chứng nhận đã</w:t>
            </w:r>
            <w:r w:rsidRPr="00930DF5">
              <w:rPr>
                <w:rFonts w:ascii="Times New Roman" w:hAnsi="Times New Roman"/>
                <w:sz w:val="26"/>
                <w:szCs w:val="26"/>
              </w:rPr>
              <w:t xml:space="preserve"> cấp</w:t>
            </w:r>
          </w:p>
        </w:tc>
        <w:tc>
          <w:tcPr>
            <w:tcW w:w="2693" w:type="dxa"/>
            <w:vMerge w:val="restart"/>
            <w:tcBorders>
              <w:left w:val="single" w:sz="4" w:space="0" w:color="auto"/>
              <w:right w:val="single" w:sz="4" w:space="0" w:color="auto"/>
            </w:tcBorders>
            <w:vAlign w:val="center"/>
          </w:tcPr>
          <w:p w:rsidR="00536138" w:rsidRPr="00930DF5" w:rsidRDefault="00536138" w:rsidP="00E677BE">
            <w:pPr>
              <w:spacing w:after="0" w:line="240" w:lineRule="auto"/>
              <w:jc w:val="both"/>
              <w:rPr>
                <w:sz w:val="26"/>
                <w:szCs w:val="26"/>
                <w:lang w:val="hr-HR" w:eastAsia="vi-VN"/>
              </w:rPr>
            </w:pPr>
            <w:r w:rsidRPr="00930DF5">
              <w:rPr>
                <w:rFonts w:ascii="Times New Roman" w:eastAsia="Times New Roman" w:hAnsi="Times New Roman"/>
                <w:sz w:val="26"/>
                <w:szCs w:val="26"/>
              </w:rPr>
              <w:t xml:space="preserve">Quyết định số 590/QĐ-UBND ngày 28/5/2018 của </w:t>
            </w:r>
            <w:r w:rsidR="00E677BE" w:rsidRPr="00930DF5">
              <w:rPr>
                <w:rFonts w:ascii="Times New Roman" w:eastAsia="Times New Roman" w:hAnsi="Times New Roman"/>
                <w:sz w:val="26"/>
                <w:szCs w:val="26"/>
              </w:rPr>
              <w:t xml:space="preserve">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val="restart"/>
            <w:tcBorders>
              <w:left w:val="single" w:sz="4" w:space="0" w:color="auto"/>
              <w:right w:val="single" w:sz="4" w:space="0" w:color="auto"/>
            </w:tcBorders>
            <w:vAlign w:val="center"/>
          </w:tcPr>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rPr>
                <w:rFonts w:ascii="Times New Roman" w:eastAsia="Times New Roman" w:hAnsi="Times New Roman"/>
                <w:sz w:val="26"/>
                <w:szCs w:val="26"/>
              </w:rPr>
            </w:pPr>
          </w:p>
          <w:p w:rsidR="00311AFC" w:rsidRPr="00930DF5" w:rsidRDefault="00311AFC" w:rsidP="00311AFC">
            <w:pPr>
              <w:spacing w:after="0" w:line="240" w:lineRule="auto"/>
              <w:jc w:val="both"/>
              <w:rPr>
                <w:rFonts w:ascii="Times New Roman" w:eastAsia="Times New Roman" w:hAnsi="Times New Roman"/>
                <w:sz w:val="26"/>
                <w:szCs w:val="26"/>
              </w:rPr>
            </w:pPr>
          </w:p>
          <w:p w:rsidR="00311AFC" w:rsidRPr="00930DF5" w:rsidRDefault="00311AFC" w:rsidP="00311AF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quyền sử dụng đất, quyền sở hữu nhà ở và tài sản </w:t>
            </w:r>
            <w:r w:rsidRPr="00930DF5">
              <w:rPr>
                <w:rFonts w:ascii="Times New Roman" w:eastAsia="Times New Roman" w:hAnsi="Times New Roman"/>
                <w:sz w:val="26"/>
                <w:szCs w:val="26"/>
              </w:rPr>
              <w:lastRenderedPageBreak/>
              <w:t>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chống,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nhượng vốn đầu tư là giá trị quyền sử dụng đất</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Chuyển mục đích sử dụng đất phải được phép của cơ quan nhà nước có thẩm quyền đối với tổ chức</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w:t>
            </w:r>
            <w:r w:rsidRPr="00930DF5">
              <w:rPr>
                <w:rFonts w:ascii="Times New Roman" w:hAnsi="Times New Roman"/>
                <w:sz w:val="26"/>
                <w:szCs w:val="26"/>
              </w:rPr>
              <w:lastRenderedPageBreak/>
              <w:t xml:space="preserve">tổ chức, cơ sở tôn giáo, người Việt Nam định cư ở nước ngoài, doanh nghiệp có vốn đầu tư nước ngoài, tổ chức nước ngoài có chức năng ngoại giao </w:t>
            </w:r>
            <w:r w:rsidRPr="00930DF5">
              <w:rPr>
                <w:sz w:val="26"/>
                <w:szCs w:val="26"/>
              </w:rPr>
              <w:t xml:space="preserve"> </w:t>
            </w:r>
          </w:p>
        </w:tc>
        <w:tc>
          <w:tcPr>
            <w:tcW w:w="2693" w:type="dxa"/>
            <w:vMerge/>
            <w:tcBorders>
              <w:left w:val="single" w:sz="4" w:space="0" w:color="auto"/>
              <w:right w:val="single" w:sz="4" w:space="0" w:color="auto"/>
            </w:tcBorders>
            <w:vAlign w:val="center"/>
          </w:tcPr>
          <w:p w:rsidR="00536138" w:rsidRPr="00930DF5" w:rsidRDefault="00536138" w:rsidP="00536138">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Giao đất, cho thuê đất không thông qua hình thức đấu giá quyền sử 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 </w:t>
            </w:r>
            <w:r w:rsidRPr="00930DF5">
              <w:rPr>
                <w:sz w:val="26"/>
                <w:szCs w:val="26"/>
              </w:rPr>
              <w:t xml:space="preserve"> </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thu hồi đất, giao đất, cho thuê đất, cho phép chuyển mục đích sử dụng đất của Thủ tướng Chính phủ đã ban hành trước ngày 01 tháng 7 năm 2004</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590/QĐ-UBND ngày 28/5/2018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3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nông nghiệp của cơ sở tôn giáo</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vì mục đích quốc phòng, an ninh; phát triển kinh tế - xã hội vì lợi ích quốc gia, công cộng</w:t>
            </w:r>
          </w:p>
        </w:tc>
        <w:tc>
          <w:tcPr>
            <w:tcW w:w="2693" w:type="dxa"/>
            <w:vMerge w:val="restart"/>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Thu hồi đất do bị giải thể, phá sản, chuyển đi nơi khác, giảm hoặc không còn nhu cầu sử dụng đất </w:t>
            </w:r>
          </w:p>
        </w:tc>
        <w:tc>
          <w:tcPr>
            <w:tcW w:w="2693" w:type="dxa"/>
            <w:vMerge/>
            <w:tcBorders>
              <w:left w:val="single" w:sz="4" w:space="0" w:color="auto"/>
              <w:right w:val="single" w:sz="4" w:space="0" w:color="auto"/>
            </w:tcBorders>
            <w:vAlign w:val="center"/>
          </w:tcPr>
          <w:p w:rsidR="00311AFC" w:rsidRPr="00930DF5" w:rsidRDefault="00311AFC" w:rsidP="00311AFC">
            <w:pPr>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người sử dụng đất tự nguyện trả lại đất</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được Nhà nước giao, cho thuê có thời hạn nhưng không được gia hạn</w:t>
            </w:r>
          </w:p>
        </w:tc>
        <w:tc>
          <w:tcPr>
            <w:tcW w:w="2693" w:type="dxa"/>
            <w:vMerge/>
            <w:tcBorders>
              <w:left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311AFC"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311AFC" w:rsidRPr="00930DF5" w:rsidRDefault="00311AFC"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đất do vi phạm pháp luật về đất đai tại Khoản 1 Điều 64 của Luật Đất đai</w:t>
            </w:r>
          </w:p>
        </w:tc>
        <w:tc>
          <w:tcPr>
            <w:tcW w:w="2693" w:type="dxa"/>
            <w:vMerge/>
            <w:tcBorders>
              <w:left w:val="single" w:sz="4" w:space="0" w:color="auto"/>
              <w:bottom w:val="single" w:sz="4" w:space="0" w:color="auto"/>
              <w:right w:val="single" w:sz="4" w:space="0" w:color="auto"/>
            </w:tcBorders>
            <w:vAlign w:val="center"/>
          </w:tcPr>
          <w:p w:rsidR="00311AFC" w:rsidRPr="00930DF5" w:rsidRDefault="00311AFC" w:rsidP="00311AFC">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1AFC"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1AFC" w:rsidRPr="00930DF5" w:rsidRDefault="00311AFC" w:rsidP="00311AFC">
            <w:pPr>
              <w:spacing w:after="0" w:line="240" w:lineRule="auto"/>
              <w:jc w:val="center"/>
              <w:rPr>
                <w:sz w:val="26"/>
                <w:szCs w:val="26"/>
                <w:lang w:val="vi-VN" w:eastAsia="vi-VN"/>
              </w:rPr>
            </w:pPr>
          </w:p>
        </w:tc>
      </w:tr>
      <w:tr w:rsidR="00E677BE" w:rsidRPr="00930DF5" w:rsidTr="00311AFC">
        <w:trPr>
          <w:trHeight w:val="4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hoạt động dự báo, cảnh báo khí tượng thủy văn</w:t>
            </w:r>
          </w:p>
        </w:tc>
        <w:tc>
          <w:tcPr>
            <w:tcW w:w="2693" w:type="dxa"/>
            <w:vMerge w:val="restart"/>
            <w:tcBorders>
              <w:left w:val="single" w:sz="4" w:space="0" w:color="auto"/>
              <w:right w:val="single" w:sz="4" w:space="0" w:color="auto"/>
            </w:tcBorders>
            <w:vAlign w:val="center"/>
          </w:tcPr>
          <w:p w:rsidR="005C0C05" w:rsidRPr="00930DF5" w:rsidRDefault="005C0C05" w:rsidP="005C0C05">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1112/QĐ-UBND ngày 07/11/2018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Sửa đổi, bổ sung, gia hạn giấy phép hoạt động dự báo, cảnh báo khí tượng thủy văn</w:t>
            </w:r>
          </w:p>
        </w:tc>
        <w:tc>
          <w:tcPr>
            <w:tcW w:w="2693" w:type="dxa"/>
            <w:vMerge/>
            <w:tcBorders>
              <w:left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311AFC"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phép hoạt động dự báo, cảnh báo khí tượng thủy văn</w:t>
            </w:r>
          </w:p>
        </w:tc>
        <w:tc>
          <w:tcPr>
            <w:tcW w:w="2693" w:type="dxa"/>
            <w:vMerge/>
            <w:tcBorders>
              <w:left w:val="single" w:sz="4" w:space="0" w:color="auto"/>
              <w:bottom w:val="single" w:sz="4" w:space="0" w:color="auto"/>
              <w:right w:val="single" w:sz="4" w:space="0" w:color="auto"/>
            </w:tcBorders>
            <w:vAlign w:val="center"/>
          </w:tcPr>
          <w:p w:rsidR="005C0C05" w:rsidRPr="00930DF5" w:rsidRDefault="005C0C05"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0C05" w:rsidRPr="00930DF5" w:rsidRDefault="005C0C05" w:rsidP="005C0C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C0C05" w:rsidRPr="00930DF5" w:rsidRDefault="005C0C05"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chứng chỉ hành nghề đo đạc và bản đồ hạng II</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567/QĐ-UBND ngày 20/5/2019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311AFC" w:rsidP="00311AF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dữ liệu sản phẩm đo đạc và bản đồ</w:t>
            </w:r>
          </w:p>
        </w:tc>
        <w:tc>
          <w:tcPr>
            <w:tcW w:w="2693" w:type="dxa"/>
            <w:tcBorders>
              <w:left w:val="single" w:sz="4" w:space="0" w:color="auto"/>
              <w:bottom w:val="single" w:sz="4" w:space="0" w:color="auto"/>
              <w:right w:val="single" w:sz="4" w:space="0" w:color="auto"/>
            </w:tcBorders>
            <w:vAlign w:val="center"/>
          </w:tcPr>
          <w:p w:rsidR="00536138" w:rsidRPr="00930DF5" w:rsidRDefault="00536138" w:rsidP="00536138">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680/QĐ-UBND ngày 28/6/2019</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6138" w:rsidRPr="00930DF5" w:rsidRDefault="00536138"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36138" w:rsidRPr="00930DF5" w:rsidRDefault="00536138" w:rsidP="00536138">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311AFC" w:rsidP="0053613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084922" w:rsidP="004A500C">
            <w:pPr>
              <w:spacing w:after="0" w:line="240" w:lineRule="auto"/>
              <w:jc w:val="both"/>
              <w:rPr>
                <w:rFonts w:ascii="Times New Roman" w:eastAsia="Times New Roman" w:hAnsi="Times New Roman"/>
                <w:sz w:val="26"/>
                <w:szCs w:val="26"/>
              </w:rPr>
            </w:pPr>
            <w:hyperlink r:id="rId13" w:history="1">
              <w:r w:rsidR="007C2BF9" w:rsidRPr="00930DF5">
                <w:rPr>
                  <w:rFonts w:ascii="Times New Roman" w:eastAsia="Times New Roman" w:hAnsi="Times New Roman"/>
                  <w:sz w:val="26"/>
                  <w:szCs w:val="26"/>
                </w:rPr>
                <w:t>Khai thác và sử dụng thông tin, dữ liệu tài nguyên và môi trường</w:t>
              </w:r>
            </w:hyperlink>
          </w:p>
        </w:tc>
        <w:tc>
          <w:tcPr>
            <w:tcW w:w="2693" w:type="dxa"/>
            <w:tcBorders>
              <w:left w:val="single" w:sz="4" w:space="0" w:color="auto"/>
              <w:bottom w:val="single" w:sz="4" w:space="0" w:color="auto"/>
              <w:right w:val="single" w:sz="4" w:space="0" w:color="auto"/>
            </w:tcBorders>
            <w:vAlign w:val="center"/>
          </w:tcPr>
          <w:p w:rsidR="007C2BF9" w:rsidRPr="00930DF5" w:rsidRDefault="007C2BF9" w:rsidP="00E677BE">
            <w:pPr>
              <w:spacing w:after="0" w:line="240" w:lineRule="auto"/>
              <w:jc w:val="both"/>
              <w:rPr>
                <w:sz w:val="26"/>
                <w:szCs w:val="26"/>
              </w:rPr>
            </w:pPr>
            <w:r w:rsidRPr="00930DF5">
              <w:rPr>
                <w:rFonts w:ascii="Times New Roman" w:eastAsia="Times New Roman" w:hAnsi="Times New Roman"/>
                <w:sz w:val="26"/>
                <w:szCs w:val="26"/>
              </w:rPr>
              <w:t>Quyết định số 590/QĐ-UBND ngày 28/5/2018</w:t>
            </w:r>
            <w:r w:rsidR="00E677BE" w:rsidRPr="00930DF5">
              <w:rPr>
                <w:rFonts w:ascii="Times New Roman" w:eastAsia="Times New Roman" w:hAnsi="Times New Roman"/>
                <w:sz w:val="26"/>
                <w:szCs w:val="26"/>
              </w:rPr>
              <w:t xml:space="preserve">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2BF9" w:rsidRPr="00930DF5" w:rsidRDefault="007C2BF9" w:rsidP="007C2BF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C2BF9" w:rsidRPr="00930DF5" w:rsidRDefault="007C2BF9" w:rsidP="007C2BF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quyền sử dụng đất, tài sản gắn liền với đất (gồm trường hợp Đăng ký thế chấp quyền sử dụng đất hoặc đăng ký thế chấp quyền sử dụng đất đồng thời với tài sản gắn liền với đất hoặc đăng ký thế chấp tài sản gắn liền với đất)</w:t>
            </w:r>
            <w:r w:rsidR="00E677BE" w:rsidRPr="00930DF5">
              <w:rPr>
                <w:rFonts w:ascii="Times New Roman" w:hAnsi="Times New Roman"/>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dự án đầu tư xây dựng nhà ở, nhà ở hình thành trong tương lai</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Đăng ký thế chấp tài sản gắn liền với đất không phải là nhà ở mà tài sản đó đã hình thành nhưng chưa được chứng nhận quyền sở hữu trên giấy chứng nhận</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bảo lưu quyền sở hữu trong trường hợp mua bán tài sản gắn liền với đất có bảo lưu quyền sở hữu</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D838C5"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biện pháp bảo đảm bằng quyền sử dụng đất, tài sản gắn liền với đất đã đăng ký</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Sửa chữa sai sót nội dung biện pháp bảo đảm bằng quyền sử dụng đất, tài sản gắn liền với đất đã đăng ký do lỗi của cơ quan đăng ký</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Đăng ký văn bản thông báo về việc xử lý tài sản thế chấp bằng quyền sử dụng đất, tài sản gắn liền với đất</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311AFC"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lastRenderedPageBreak/>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Chuyển tiếp đăng ký thế chấp quyền tài sản phát sinh từ hợp đồng mua bán nhà ở</w:t>
            </w:r>
            <w:r w:rsidRPr="00930DF5">
              <w:rPr>
                <w:sz w:val="26"/>
                <w:szCs w:val="26"/>
              </w:rPr>
              <w:t xml:space="preserve"> </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9E0700"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both"/>
              <w:rPr>
                <w:rFonts w:ascii="Times New Roman" w:hAnsi="Times New Roman"/>
                <w:sz w:val="26"/>
                <w:szCs w:val="26"/>
              </w:rPr>
            </w:pPr>
            <w:r w:rsidRPr="00930DF5">
              <w:rPr>
                <w:rFonts w:ascii="Times New Roman" w:hAnsi="Times New Roman"/>
                <w:sz w:val="26"/>
                <w:szCs w:val="26"/>
              </w:rPr>
              <w:t>Xóa đăng ký biện pháp bảo đảm bằng quyền sử dụng đất, tài sản gắn liền với đất</w:t>
            </w:r>
          </w:p>
        </w:tc>
        <w:tc>
          <w:tcPr>
            <w:tcW w:w="2693" w:type="dxa"/>
            <w:tcBorders>
              <w:left w:val="single" w:sz="4" w:space="0" w:color="auto"/>
              <w:bottom w:val="single" w:sz="4" w:space="0" w:color="auto"/>
              <w:right w:val="single" w:sz="4" w:space="0" w:color="auto"/>
            </w:tcBorders>
          </w:tcPr>
          <w:p w:rsidR="00094F05" w:rsidRPr="00930DF5" w:rsidRDefault="00094F05" w:rsidP="00E677B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756/QĐ-UBND ngày 31/7/2018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F05" w:rsidRPr="00930DF5" w:rsidRDefault="00094F05" w:rsidP="00094F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4F05" w:rsidRPr="00930DF5" w:rsidRDefault="00094F05" w:rsidP="00094F05">
            <w:pPr>
              <w:spacing w:after="0" w:line="240" w:lineRule="auto"/>
              <w:jc w:val="center"/>
              <w:rPr>
                <w:sz w:val="26"/>
                <w:szCs w:val="26"/>
                <w:lang w:val="vi-VN" w:eastAsia="vi-VN"/>
              </w:rPr>
            </w:pPr>
          </w:p>
        </w:tc>
      </w:tr>
      <w:tr w:rsidR="00F44DEE" w:rsidRPr="00930DF5" w:rsidTr="005032D5">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chủ nguồn thải chất thải nguy hại, cấp lại Sổ đăng ký chủ nguồn thải chất thải nguy hại đối với trường hợp cơ sở tự tái sử dụng, sơ chế, tái chế, xử lý, đồng xử lý, thu hồi năng lượng từ CTNH tại cơ sở</w:t>
            </w:r>
          </w:p>
        </w:tc>
        <w:tc>
          <w:tcPr>
            <w:tcW w:w="2693" w:type="dxa"/>
            <w:tcBorders>
              <w:left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793/QĐ-UBND ngày 31/8/2017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F44DE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Đăng ký/ đăng ký xác nhận lại kế hoạch bảo vệ môi trường</w:t>
            </w:r>
          </w:p>
        </w:tc>
        <w:tc>
          <w:tcPr>
            <w:tcW w:w="2693" w:type="dxa"/>
            <w:tcBorders>
              <w:left w:val="single" w:sz="4" w:space="0" w:color="auto"/>
              <w:bottom w:val="single" w:sz="4" w:space="0" w:color="auto"/>
              <w:right w:val="single" w:sz="4" w:space="0" w:color="auto"/>
            </w:tcBorders>
          </w:tcPr>
          <w:p w:rsidR="00F44DEE" w:rsidRPr="00930DF5" w:rsidRDefault="00F44DEE" w:rsidP="00F44DEE">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1077/QĐ-UBND ngày 22/11/2019 của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44DEE" w:rsidRPr="00930DF5" w:rsidRDefault="00F44DEE" w:rsidP="00F44D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F44DEE" w:rsidRPr="00930DF5" w:rsidRDefault="00F44DEE" w:rsidP="00F44DEE">
            <w:pPr>
              <w:spacing w:after="0" w:line="240" w:lineRule="auto"/>
              <w:jc w:val="center"/>
              <w:rPr>
                <w:sz w:val="26"/>
                <w:szCs w:val="26"/>
                <w:lang w:val="vi-VN" w:eastAsia="vi-VN"/>
              </w:rPr>
            </w:pPr>
          </w:p>
        </w:tc>
      </w:tr>
      <w:tr w:rsidR="00E677BE" w:rsidRPr="00930DF5" w:rsidTr="007C36A5">
        <w:trPr>
          <w:trHeight w:val="12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57103" w:rsidRPr="00930DF5" w:rsidRDefault="00FB06D9" w:rsidP="00057103">
            <w:pPr>
              <w:spacing w:after="0" w:line="240" w:lineRule="auto"/>
              <w:rPr>
                <w:b/>
                <w:sz w:val="26"/>
                <w:szCs w:val="26"/>
                <w:lang w:eastAsia="vi-VN"/>
              </w:rPr>
            </w:pPr>
            <w:r w:rsidRPr="00930DF5">
              <w:rPr>
                <w:rFonts w:ascii="Times New Roman" w:eastAsia="Times New Roman" w:hAnsi="Times New Roman"/>
                <w:b/>
                <w:sz w:val="26"/>
                <w:szCs w:val="26"/>
              </w:rPr>
              <w:t>I.2</w:t>
            </w:r>
            <w:r w:rsidR="004A500C" w:rsidRPr="00930DF5">
              <w:rPr>
                <w:rFonts w:ascii="Times New Roman" w:eastAsia="Times New Roman" w:hAnsi="Times New Roman"/>
                <w:b/>
                <w:sz w:val="26"/>
                <w:szCs w:val="26"/>
              </w:rPr>
              <w:t>.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b/>
                <w:sz w:val="26"/>
                <w:szCs w:val="26"/>
                <w:lang w:eastAsia="vi-VN"/>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951A2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quyết tranh chấp đất đai thuộc thẩm quyền của Chủ tịch UBND cấp huyện</w:t>
            </w:r>
          </w:p>
        </w:tc>
        <w:tc>
          <w:tcPr>
            <w:tcW w:w="2693" w:type="dxa"/>
            <w:tcBorders>
              <w:left w:val="single" w:sz="4" w:space="0" w:color="auto"/>
              <w:bottom w:val="single" w:sz="4" w:space="0" w:color="auto"/>
              <w:right w:val="single" w:sz="4" w:space="0" w:color="auto"/>
            </w:tcBorders>
            <w:vAlign w:val="center"/>
          </w:tcPr>
          <w:p w:rsidR="000922FD" w:rsidRPr="00930DF5" w:rsidRDefault="00094F05"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eastAsia="Times New Roman" w:hAnsi="Times New Roman"/>
                <w:sz w:val="26"/>
                <w:szCs w:val="26"/>
              </w:rPr>
              <w:t xml:space="preserve"> </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922FD" w:rsidRPr="00930DF5" w:rsidRDefault="000922FD"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nhu cầu sử dụng đất để xem xét giao đất, cho thuê đất không thông qua hình thức đấu giá quyền sử dụng đất đối với hộ gia đình, cá nhân, cộng đồng dân cư</w:t>
            </w:r>
          </w:p>
        </w:tc>
        <w:tc>
          <w:tcPr>
            <w:tcW w:w="2693" w:type="dxa"/>
            <w:tcBorders>
              <w:left w:val="single" w:sz="4" w:space="0" w:color="auto"/>
              <w:bottom w:val="single" w:sz="4" w:space="0" w:color="auto"/>
              <w:right w:val="single" w:sz="4" w:space="0" w:color="auto"/>
            </w:tcBorders>
            <w:vAlign w:val="center"/>
          </w:tcPr>
          <w:p w:rsidR="000922FD"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w:t>
            </w:r>
            <w:r w:rsidR="00E677BE" w:rsidRPr="00930DF5">
              <w:rPr>
                <w:rFonts w:ascii="Times New Roman" w:hAnsi="Times New Roman"/>
                <w:sz w:val="26"/>
                <w:szCs w:val="26"/>
              </w:rPr>
              <w:t>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367016">
            <w:pPr>
              <w:spacing w:after="0" w:line="240" w:lineRule="auto"/>
              <w:jc w:val="center"/>
              <w:rPr>
                <w:sz w:val="26"/>
                <w:szCs w:val="26"/>
                <w:lang w:val="vi-VN" w:eastAsia="vi-VN"/>
              </w:rPr>
            </w:pPr>
          </w:p>
        </w:tc>
      </w:tr>
      <w:tr w:rsidR="00E677BE" w:rsidRPr="00930DF5" w:rsidTr="00311AFC">
        <w:trPr>
          <w:trHeight w:val="108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Giao đất, cho thuê đất cho hộ gia đình, cá nhân; giao đất cho cộng đồng dân cư đối với trường hợp giao đất, cho thuê đất không thông qua hình thức đấu giá quyền sử dụng đất</w:t>
            </w:r>
          </w:p>
        </w:tc>
        <w:tc>
          <w:tcPr>
            <w:tcW w:w="2693" w:type="dxa"/>
            <w:vMerge w:val="restart"/>
            <w:tcBorders>
              <w:left w:val="single" w:sz="4" w:space="0" w:color="auto"/>
              <w:right w:val="single" w:sz="4" w:space="0" w:color="auto"/>
            </w:tcBorders>
            <w:vAlign w:val="center"/>
          </w:tcPr>
          <w:p w:rsidR="002E4F77" w:rsidRPr="00930DF5" w:rsidRDefault="002E4F77" w:rsidP="00951A2C">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mục đích sử dụng đất phải được phép của cơ quan nhà nước có thẩm quyền đối với hộ gia đình, cá nhân</w:t>
            </w:r>
          </w:p>
        </w:tc>
        <w:tc>
          <w:tcPr>
            <w:tcW w:w="2693" w:type="dxa"/>
            <w:vMerge/>
            <w:tcBorders>
              <w:left w:val="single" w:sz="4" w:space="0" w:color="auto"/>
              <w:right w:val="single" w:sz="4" w:space="0" w:color="auto"/>
            </w:tcBorders>
            <w:vAlign w:val="center"/>
          </w:tcPr>
          <w:p w:rsidR="002E4F77" w:rsidRPr="00930DF5" w:rsidRDefault="002E4F77" w:rsidP="00011335">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5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4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đất đai lần đầu đối với trường hợp được Nhà nước giao đất để quản lý</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7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Xóa đăng ký cho thuê, cho thuê lại, góp vốn bằng quyền sử dụng đất, quyền sở hữu tài sản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211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0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5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Gia hạn sử dụng đất ngoài khu công nghệ cao, khu kinh tế</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88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Xác nhận tiếp tục sử dụng đất nông nghiệp của hộ gia đình, cá nhân khi hết hạn sử dụng đất đối với trường hợp có nhu cầu</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Tách thửa hoặc hợp thửa đất</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quyền sử dụng đất, quyền sở hữu nhà ở và tài sản khác gắn liền với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Chuyển đổi quyền sử dụng đất nông nghiệp của hộ gia đình, cá nhân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Đính chính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đã cấp không đúng quy định của pháp luật đất đai do người sử dụng đất, chủ sở hữu tài sản gắn liền với đất phát hiện</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và cấp Giấy chứng nhận quyền sử dụng đất, quyền sở hữu nhà ở và tài sản khác gắn liền với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quyền sử dụng đất, quyền sở hữu nhà ở và tài sản khác gắn liền với đất cho người đã đăng ký quyền sử dụng đất lần đầu</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tài sản gắn liền với đất vào Giấy chứng nhận đã cấp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Bán hoặc góp vốn bằng tài sản gắn liền với đất thuê của Nhà nước theo hình thức thuê đất trả tiền hàng năm</w:t>
            </w:r>
          </w:p>
        </w:tc>
        <w:tc>
          <w:tcPr>
            <w:tcW w:w="2693" w:type="dxa"/>
            <w:vMerge w:val="restart"/>
            <w:tcBorders>
              <w:left w:val="single" w:sz="4" w:space="0" w:color="auto"/>
              <w:right w:val="single" w:sz="4" w:space="0" w:color="auto"/>
            </w:tcBorders>
            <w:vAlign w:val="center"/>
          </w:tcPr>
          <w:p w:rsidR="002E4F77" w:rsidRPr="00930DF5" w:rsidRDefault="002E4F77"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592/QĐ-UBND ngày 28/5/2018</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widowControl w:val="0"/>
              <w:tabs>
                <w:tab w:val="left" w:pos="540"/>
                <w:tab w:val="left" w:pos="1701"/>
              </w:tabs>
              <w:spacing w:after="0" w:line="240" w:lineRule="auto"/>
              <w:jc w:val="both"/>
              <w:outlineLvl w:val="1"/>
              <w:rPr>
                <w:rFonts w:ascii="Times New Roman" w:eastAsia="Times New Roman" w:hAnsi="Times New Roman"/>
                <w:sz w:val="26"/>
                <w:szCs w:val="26"/>
              </w:rPr>
            </w:pPr>
            <w:r w:rsidRPr="00930DF5">
              <w:rPr>
                <w:rFonts w:ascii="Times New Roman" w:eastAsia="Times New Roman" w:hAnsi="Times New Roman"/>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Del="00A57309"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hoặc cấp lại Trang bổ sung của Giấy chứng nhận do bị mất</w:t>
            </w:r>
          </w:p>
        </w:tc>
        <w:tc>
          <w:tcPr>
            <w:tcW w:w="2693" w:type="dxa"/>
            <w:vMerge/>
            <w:tcBorders>
              <w:left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18020C">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4A500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chuyển mục đích sử dụng đất không phải xin phép cơ quan nhà nước có thẩm quyền</w:t>
            </w:r>
          </w:p>
        </w:tc>
        <w:tc>
          <w:tcPr>
            <w:tcW w:w="2693" w:type="dxa"/>
            <w:vMerge/>
            <w:tcBorders>
              <w:left w:val="single" w:sz="4" w:space="0" w:color="auto"/>
              <w:bottom w:val="single" w:sz="4" w:space="0" w:color="auto"/>
              <w:right w:val="single" w:sz="4" w:space="0" w:color="auto"/>
            </w:tcBorders>
            <w:vAlign w:val="center"/>
          </w:tcPr>
          <w:p w:rsidR="002E4F77" w:rsidRPr="00930DF5" w:rsidRDefault="002E4F77"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E4F77" w:rsidRPr="00930DF5" w:rsidRDefault="002E4F77" w:rsidP="00367016">
            <w:pPr>
              <w:spacing w:after="0" w:line="240" w:lineRule="auto"/>
              <w:jc w:val="center"/>
              <w:rPr>
                <w:sz w:val="26"/>
                <w:szCs w:val="26"/>
                <w:lang w:val="vi-VN" w:eastAsia="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E4F77" w:rsidRPr="00930DF5" w:rsidRDefault="002E4F77" w:rsidP="00367016">
            <w:pPr>
              <w:spacing w:after="0" w:line="240" w:lineRule="auto"/>
              <w:jc w:val="center"/>
              <w:rPr>
                <w:sz w:val="26"/>
                <w:szCs w:val="26"/>
                <w:lang w:val="vi-VN" w:eastAsia="vi-VN"/>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E4F77" w:rsidRPr="00930DF5" w:rsidRDefault="002E4F77" w:rsidP="00367016">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do người sử dụng đất tự nguyện trả lại đất</w:t>
            </w:r>
          </w:p>
        </w:tc>
        <w:tc>
          <w:tcPr>
            <w:tcW w:w="2693" w:type="dxa"/>
            <w:vMerge w:val="restart"/>
            <w:tcBorders>
              <w:left w:val="single" w:sz="4" w:space="0" w:color="auto"/>
              <w:right w:val="single" w:sz="4" w:space="0" w:color="auto"/>
            </w:tcBorders>
            <w:vAlign w:val="center"/>
          </w:tcPr>
          <w:p w:rsidR="000922FD" w:rsidRPr="00930DF5" w:rsidRDefault="000922FD" w:rsidP="00E677BE">
            <w:pPr>
              <w:spacing w:after="0" w:line="240" w:lineRule="auto"/>
              <w:jc w:val="both"/>
              <w:rPr>
                <w:sz w:val="26"/>
                <w:szCs w:val="26"/>
                <w:lang w:val="hr-HR" w:eastAsia="vi-VN"/>
              </w:rPr>
            </w:pPr>
            <w:r w:rsidRPr="00930DF5">
              <w:rPr>
                <w:rFonts w:ascii="Times New Roman" w:eastAsia="Times New Roman" w:hAnsi="Times New Roman"/>
                <w:sz w:val="26"/>
                <w:szCs w:val="26"/>
              </w:rPr>
              <w:t>Quyết định số 797/QĐ-UBND ngày 31/8/2017</w:t>
            </w:r>
            <w:r w:rsidR="00951A2C"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thu hồi đất được Nhà nước giao, cho thuê có thời hạn nhưng không được gia hạn</w:t>
            </w:r>
          </w:p>
        </w:tc>
        <w:tc>
          <w:tcPr>
            <w:tcW w:w="2693" w:type="dxa"/>
            <w:vMerge/>
            <w:tcBorders>
              <w:left w:val="single" w:sz="4" w:space="0" w:color="auto"/>
              <w:bottom w:val="single" w:sz="4" w:space="0" w:color="auto"/>
              <w:right w:val="single" w:sz="4" w:space="0" w:color="auto"/>
            </w:tcBorders>
            <w:vAlign w:val="center"/>
          </w:tcPr>
          <w:p w:rsidR="000922FD" w:rsidRPr="00930DF5" w:rsidRDefault="000922FD" w:rsidP="000922FD">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922FD" w:rsidRPr="00930DF5" w:rsidRDefault="000922FD"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22FD" w:rsidRPr="00930DF5" w:rsidRDefault="000922FD" w:rsidP="000922F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môi trường</w:t>
            </w: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vMerge w:val="restart"/>
            <w:tcBorders>
              <w:left w:val="single" w:sz="4" w:space="0" w:color="auto"/>
              <w:right w:val="single" w:sz="4" w:space="0" w:color="auto"/>
            </w:tcBorders>
            <w:vAlign w:val="center"/>
          </w:tcPr>
          <w:p w:rsidR="00441F26" w:rsidRPr="00930DF5" w:rsidRDefault="00441F26"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1078/QĐ-UBND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441F26"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ký/đăng ký xác nhận lại kế hoạch bảo vệ môi trường</w:t>
            </w:r>
          </w:p>
        </w:tc>
        <w:tc>
          <w:tcPr>
            <w:tcW w:w="2693" w:type="dxa"/>
            <w:vMerge/>
            <w:tcBorders>
              <w:left w:val="single" w:sz="4" w:space="0" w:color="auto"/>
              <w:bottom w:val="single" w:sz="4" w:space="0" w:color="auto"/>
              <w:right w:val="single" w:sz="4" w:space="0" w:color="auto"/>
            </w:tcBorders>
            <w:vAlign w:val="center"/>
          </w:tcPr>
          <w:p w:rsidR="00441F26" w:rsidRPr="00930DF5" w:rsidRDefault="00441F26" w:rsidP="00367016">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0922FD">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0922FD">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sz w:val="26"/>
                <w:szCs w:val="26"/>
                <w:lang w:eastAsia="vi-VN"/>
              </w:rPr>
            </w:pPr>
            <w:r w:rsidRPr="00930DF5">
              <w:rPr>
                <w:rFonts w:ascii="Times New Roman" w:eastAsia="Times New Roman" w:hAnsi="Times New Roman"/>
                <w:b/>
                <w:sz w:val="26"/>
                <w:szCs w:val="26"/>
              </w:rPr>
              <w:t>I.3. Cấp xã</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06D9" w:rsidRPr="00930DF5" w:rsidRDefault="00FB06D9" w:rsidP="00FB06D9">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Xác nhận Kế hoạch Bảo vệ môi trường (trường hợp được UBND cấp huyện ủy quyền) </w:t>
            </w:r>
          </w:p>
        </w:tc>
        <w:tc>
          <w:tcPr>
            <w:tcW w:w="2693" w:type="dxa"/>
            <w:vMerge w:val="restart"/>
            <w:tcBorders>
              <w:left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798/QĐ-UBND ngày 31/8/2017</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Đề án bảo vệ môi trường đơn giản (trường hợp được UBND cấp huyện ủy quyền)</w:t>
            </w:r>
          </w:p>
        </w:tc>
        <w:tc>
          <w:tcPr>
            <w:tcW w:w="2693" w:type="dxa"/>
            <w:vMerge/>
            <w:tcBorders>
              <w:left w:val="single" w:sz="4" w:space="0" w:color="auto"/>
              <w:right w:val="single" w:sz="4" w:space="0" w:color="auto"/>
            </w:tcBorders>
            <w:vAlign w:val="center"/>
          </w:tcPr>
          <w:p w:rsidR="00011335" w:rsidRPr="00930DF5" w:rsidRDefault="00011335" w:rsidP="00011335">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9444B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w:t>
            </w:r>
            <w:r w:rsidR="009444B7"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bookmarkStart w:id="1" w:name="OLE_LINK1"/>
            <w:r w:rsidRPr="00930DF5">
              <w:rPr>
                <w:rFonts w:ascii="Times New Roman" w:eastAsia="Times New Roman" w:hAnsi="Times New Roman"/>
                <w:sz w:val="26"/>
                <w:szCs w:val="26"/>
              </w:rPr>
              <w:t>Xác nhận hợp đồng tiếp cận nguồn gen và chia sẻ lợi ích</w:t>
            </w:r>
            <w:bookmarkEnd w:id="1"/>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591/QĐ-UBND ngày 28/5/2018</w:t>
            </w:r>
            <w:r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2.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Đề nghị miễn, giảm tiền sử dụng đất đối với người có công với cách mạng</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798/QĐ-UBND ngày 31/8/2017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Hòa giải tranh chấp đất đai</w:t>
            </w:r>
          </w:p>
        </w:tc>
        <w:tc>
          <w:tcPr>
            <w:tcW w:w="2693" w:type="dxa"/>
            <w:tcBorders>
              <w:left w:val="single" w:sz="4" w:space="0" w:color="auto"/>
              <w:bottom w:val="single" w:sz="4" w:space="0" w:color="auto"/>
              <w:right w:val="single" w:sz="4" w:space="0" w:color="auto"/>
            </w:tcBorders>
            <w:vAlign w:val="center"/>
          </w:tcPr>
          <w:p w:rsidR="00011335" w:rsidRPr="00930DF5" w:rsidRDefault="00011335" w:rsidP="00E677BE">
            <w:pPr>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591/QĐ-UBND ngày 28/5/2018 </w:t>
            </w:r>
            <w:r w:rsidRPr="00930DF5">
              <w:rPr>
                <w:rFonts w:ascii="Times New Roman" w:hAnsi="Times New Roman"/>
                <w:sz w:val="26"/>
                <w:szCs w:val="26"/>
              </w:rPr>
              <w:t xml:space="preserve">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011335">
            <w:pPr>
              <w:jc w:val="center"/>
              <w:rPr>
                <w:rFonts w:ascii="Times New Roman" w:eastAsia="Times New Roman" w:hAnsi="Times New Roman"/>
                <w:sz w:val="26"/>
                <w:szCs w:val="26"/>
              </w:rPr>
            </w:pPr>
            <w:r w:rsidRPr="00930DF5">
              <w:rPr>
                <w:rFonts w:ascii="Times New Roman" w:eastAsia="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11335" w:rsidRPr="00930DF5" w:rsidRDefault="00011335" w:rsidP="00011335">
            <w:pPr>
              <w:spacing w:after="0" w:line="240" w:lineRule="auto"/>
              <w:jc w:val="center"/>
              <w:rPr>
                <w:sz w:val="26"/>
                <w:szCs w:val="26"/>
                <w:lang w:val="vi-VN" w:eastAsia="vi-VN"/>
              </w:rPr>
            </w:pPr>
          </w:p>
        </w:tc>
      </w:tr>
      <w:tr w:rsidR="009444B7"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Tham vấn ý kiến trong quá trình thực hiện đánh giá tác động môi trường</w:t>
            </w:r>
          </w:p>
        </w:tc>
        <w:tc>
          <w:tcPr>
            <w:tcW w:w="2693" w:type="dxa"/>
            <w:tcBorders>
              <w:left w:val="single" w:sz="4" w:space="0" w:color="auto"/>
              <w:bottom w:val="single" w:sz="4" w:space="0" w:color="auto"/>
              <w:right w:val="single" w:sz="4" w:space="0" w:color="auto"/>
            </w:tcBorders>
          </w:tcPr>
          <w:p w:rsidR="009444B7" w:rsidRPr="00930DF5" w:rsidRDefault="009444B7"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1079/QĐ-UBND ngày 22/11/2019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11335">
            <w:pPr>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011335">
            <w:pPr>
              <w:jc w:val="center"/>
              <w:rPr>
                <w:rFonts w:ascii="Times New Roman" w:eastAsia="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444B7" w:rsidRPr="00930DF5" w:rsidRDefault="009444B7" w:rsidP="00011335">
            <w:pPr>
              <w:spacing w:after="0" w:line="240" w:lineRule="auto"/>
              <w:jc w:val="center"/>
              <w:rPr>
                <w:sz w:val="26"/>
                <w:szCs w:val="26"/>
                <w:lang w:val="vi-VN" w:eastAsia="vi-VN"/>
              </w:rPr>
            </w:pPr>
          </w:p>
        </w:tc>
      </w:tr>
      <w:tr w:rsidR="00E677BE" w:rsidRPr="00930DF5" w:rsidTr="007C36A5">
        <w:trPr>
          <w:trHeight w:val="70"/>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011335" w:rsidP="005E6F8E">
            <w:pPr>
              <w:spacing w:after="0" w:line="240" w:lineRule="auto"/>
              <w:jc w:val="both"/>
              <w:rPr>
                <w:sz w:val="26"/>
                <w:szCs w:val="26"/>
                <w:lang w:eastAsia="vi-VN"/>
              </w:rPr>
            </w:pPr>
            <w:r w:rsidRPr="00930DF5">
              <w:rPr>
                <w:rFonts w:ascii="Times New Roman" w:eastAsia="Times New Roman" w:hAnsi="Times New Roman"/>
                <w:b/>
                <w:sz w:val="26"/>
                <w:szCs w:val="26"/>
              </w:rPr>
              <w:t>I</w:t>
            </w:r>
            <w:r w:rsidR="005E6F8E" w:rsidRPr="00930DF5">
              <w:rPr>
                <w:rFonts w:ascii="Times New Roman" w:eastAsia="Times New Roman" w:hAnsi="Times New Roman"/>
                <w:b/>
                <w:sz w:val="26"/>
                <w:szCs w:val="26"/>
              </w:rPr>
              <w:t>I. Thủ tục hành chính Ban Quản lý Khu kinh tế</w:t>
            </w:r>
            <w:r w:rsidRPr="00930DF5">
              <w:rPr>
                <w:rFonts w:ascii="Times New Roman" w:eastAsia="Times New Roman" w:hAnsi="Times New Roman"/>
                <w:b/>
                <w:sz w:val="26"/>
                <w:szCs w:val="26"/>
              </w:rPr>
              <w:t xml:space="preserve">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11335" w:rsidRPr="00930DF5" w:rsidRDefault="009B4570"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w:t>
            </w:r>
            <w:r w:rsidR="00011335" w:rsidRPr="00930DF5">
              <w:rPr>
                <w:rFonts w:ascii="Times New Roman" w:eastAsia="Times New Roman" w:hAnsi="Times New Roman"/>
                <w:b/>
                <w:sz w:val="26"/>
                <w:szCs w:val="26"/>
              </w:rPr>
              <w:t>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B0892" w:rsidRPr="00930DF5" w:rsidRDefault="007B0892" w:rsidP="00011335">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1.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chủ trương đầu tư của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không thuộc diện cấp Giấy chứng nhận đăng ký đầu tư)</w:t>
            </w:r>
          </w:p>
        </w:tc>
        <w:tc>
          <w:tcPr>
            <w:tcW w:w="2693" w:type="dxa"/>
            <w:vMerge w:val="restart"/>
            <w:tcBorders>
              <w:left w:val="single" w:sz="4" w:space="0" w:color="auto"/>
              <w:right w:val="single" w:sz="4" w:space="0" w:color="auto"/>
            </w:tcBorders>
            <w:vAlign w:val="center"/>
          </w:tcPr>
          <w:p w:rsidR="008E6381" w:rsidRPr="00930DF5" w:rsidRDefault="008E6381"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position w:val="0"/>
                <w:sz w:val="26"/>
                <w:szCs w:val="26"/>
                <w:lang w:val="en-US" w:eastAsia="en-US"/>
              </w:rPr>
            </w:pPr>
            <w:r w:rsidRPr="00930DF5">
              <w:rPr>
                <w:position w:val="0"/>
                <w:sz w:val="26"/>
                <w:szCs w:val="26"/>
                <w:lang w:val="en-US" w:eastAsia="en-US"/>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Quốc hội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quyết định chủ trương đầu tư của Thủ tướng Chính phủ, </w:t>
            </w:r>
            <w:r w:rsidR="00E677BE"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 xml:space="preserve"> đối với dự án đầu tư không thuộc diện cấp Giấy chứng nhận đăng ký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đăng ký đầu tư đối với dự án thuộc diện quyết định chủ trương đầu tư</w:t>
            </w:r>
          </w:p>
        </w:tc>
        <w:tc>
          <w:tcPr>
            <w:tcW w:w="2693" w:type="dxa"/>
            <w:vMerge/>
            <w:tcBorders>
              <w:left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367016">
            <w:pPr>
              <w:spacing w:after="0" w:line="240" w:lineRule="auto"/>
              <w:jc w:val="center"/>
              <w:rPr>
                <w:rFonts w:ascii="Times New Roman" w:eastAsia="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E6381" w:rsidRPr="00930DF5" w:rsidRDefault="008E6381"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bottom w:val="single" w:sz="4" w:space="0" w:color="auto"/>
              <w:right w:val="single" w:sz="4" w:space="0" w:color="auto"/>
            </w:tcBorders>
            <w:vAlign w:val="center"/>
          </w:tcPr>
          <w:p w:rsidR="008E6381" w:rsidRPr="00930DF5" w:rsidRDefault="008E6381"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6381" w:rsidRPr="00930DF5" w:rsidRDefault="008E6381"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6381" w:rsidRPr="00930DF5" w:rsidRDefault="008E6381"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8E6381" w:rsidRPr="00930DF5" w:rsidRDefault="008E6381"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2693" w:type="dxa"/>
            <w:tcBorders>
              <w:left w:val="single" w:sz="4" w:space="0" w:color="auto"/>
              <w:bottom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 Quyết định số 793/QĐ-UBND ngày 18/8/2016 của </w:t>
            </w:r>
            <w:r w:rsidR="00E677BE"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Điều chỉnh Giấy chứng nhận đăng ký đầu tư đối với dự án đầu tư thuộc diện điều chỉnh quyết định chủ trương đầu tư của </w:t>
            </w:r>
            <w:r w:rsidR="00E677BE" w:rsidRPr="00930DF5">
              <w:rPr>
                <w:rFonts w:ascii="Times New Roman" w:eastAsia="Times New Roman" w:hAnsi="Times New Roman"/>
                <w:sz w:val="26"/>
                <w:szCs w:val="26"/>
              </w:rPr>
              <w:t>Chủ tịch UBND tỉnh</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Thay đổi nhà đầu tư trong trường hợp chuyển nhượng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trong trường hợp chia, tách, hợp nhất, sáp nhập, chuyển đổi loại hình tổ chức kinh tế</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Giãn tiến độ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Thành lập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Cung cấp thông tin về dự án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9B4570">
            <w:pPr>
              <w:pStyle w:val="NormalJustified"/>
              <w:jc w:val="center"/>
              <w:rPr>
                <w:sz w:val="26"/>
                <w:szCs w:val="26"/>
                <w:lang w:val="vi-VN"/>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Quyết định chủ trương đầu tư của Ban quản lý Khu kinh tế</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12DE0" w:rsidRPr="00930DF5" w:rsidRDefault="00312DE0" w:rsidP="009B4570">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Điều chỉnh quyết định chủ trương đầu tư của Ban quản lý Khu kinh tế</w:t>
            </w:r>
          </w:p>
        </w:tc>
        <w:tc>
          <w:tcPr>
            <w:tcW w:w="2693" w:type="dxa"/>
            <w:vMerge/>
            <w:tcBorders>
              <w:left w:val="single" w:sz="4" w:space="0" w:color="auto"/>
              <w:bottom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312DE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 xml:space="preserve">2. Lĩnh vực Lao động </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giấy phép lao động cho người nước ngoài</w:t>
            </w:r>
          </w:p>
        </w:tc>
        <w:tc>
          <w:tcPr>
            <w:tcW w:w="2693" w:type="dxa"/>
            <w:vMerge w:val="restart"/>
            <w:tcBorders>
              <w:left w:val="single" w:sz="4" w:space="0" w:color="auto"/>
              <w:right w:val="single" w:sz="4" w:space="0" w:color="auto"/>
            </w:tcBorders>
            <w:vAlign w:val="center"/>
          </w:tcPr>
          <w:p w:rsidR="00312DE0" w:rsidRPr="00930DF5" w:rsidRDefault="00312DE0" w:rsidP="00441F26">
            <w:pPr>
              <w:spacing w:before="120" w:after="120"/>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793/QĐ-UBND ngày 18/8/2016 của Chủ tịch </w:t>
            </w:r>
            <w:r w:rsidR="00E677BE" w:rsidRPr="00930DF5">
              <w:rPr>
                <w:rFonts w:ascii="Times New Roman" w:eastAsia="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Xác nhận người nước ngoài không thuộc diện cấp giấy phép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Gửi thỏa ước lao động tập thể cấp doanh nghiệp</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50D9A" w:rsidP="009B4570">
            <w:pPr>
              <w:spacing w:before="120" w:after="120"/>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Báo cáo tình hình hoạt động cho thuê lại lao động</w:t>
            </w:r>
          </w:p>
        </w:tc>
        <w:tc>
          <w:tcPr>
            <w:tcW w:w="2693" w:type="dxa"/>
            <w:vMerge/>
            <w:tcBorders>
              <w:left w:val="single" w:sz="4" w:space="0" w:color="auto"/>
              <w:right w:val="single" w:sz="4" w:space="0" w:color="auto"/>
            </w:tcBorders>
            <w:vAlign w:val="center"/>
          </w:tcPr>
          <w:p w:rsidR="00312DE0" w:rsidRPr="00930DF5" w:rsidRDefault="00312DE0"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12DE0" w:rsidRPr="00930DF5" w:rsidRDefault="00312DE0"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12DE0" w:rsidRPr="00930DF5" w:rsidRDefault="00312DE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12DE0" w:rsidRPr="00930DF5" w:rsidRDefault="00312DE0"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Cấp lại giấy phép lao động cho người nước ngoài</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nội quy lao động của doanh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eastAsia="Times New Roman" w:hAnsi="Times New Roman"/>
                <w:sz w:val="26"/>
                <w:szCs w:val="26"/>
              </w:rPr>
            </w:pPr>
            <w:r w:rsidRPr="00930DF5">
              <w:rPr>
                <w:rFonts w:ascii="Times New Roman" w:eastAsia="Times New Roman" w:hAnsi="Times New Roman"/>
                <w:sz w:val="26"/>
                <w:szCs w:val="26"/>
              </w:rPr>
              <w:t>Đăng ký kế hoạch đưa người lao động đi thực tập ở nước ngoài dưới 90 ngày cho doanh nghiệp.</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3. Lĩnh vực Đất đai</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đất, cho thuê đất sử dụng vào mục đích sản xuất, kinh doanh, xây dựng trụ sở cơ quan, công trình sự nghiệp trong Khu kinh tế</w:t>
            </w:r>
          </w:p>
        </w:tc>
        <w:tc>
          <w:tcPr>
            <w:tcW w:w="2693" w:type="dxa"/>
            <w:vMerge w:val="restart"/>
            <w:tcBorders>
              <w:left w:val="single" w:sz="4" w:space="0" w:color="auto"/>
              <w:right w:val="single" w:sz="4" w:space="0" w:color="auto"/>
            </w:tcBorders>
            <w:vAlign w:val="center"/>
          </w:tcPr>
          <w:p w:rsidR="002C08DD" w:rsidRPr="00930DF5" w:rsidRDefault="002C08DD"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sử dụng vào mục đích kinh doanh dịch vụ, xây dựng nhà ở công nhân, các công trình công cộng (văn hóa, giáo dục, thể dục thể thao ...) trong Khu dịch vụ phụ trợ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2C08DD">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before="120" w:after="120"/>
              <w:jc w:val="both"/>
              <w:rPr>
                <w:rFonts w:ascii="Times New Roman" w:hAnsi="Times New Roman"/>
                <w:sz w:val="26"/>
                <w:szCs w:val="26"/>
              </w:rPr>
            </w:pPr>
            <w:r w:rsidRPr="00930DF5">
              <w:rPr>
                <w:rFonts w:ascii="Times New Roman" w:hAnsi="Times New Roman"/>
                <w:sz w:val="26"/>
                <w:szCs w:val="26"/>
              </w:rPr>
              <w:t>Giao đất, cho thuê đất đối với hộ gia đình, cá nhân sử dụng vào mục đích kinh doanh, làm nhà ở trong Khu kinh tế</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Cho thuê đất sử dụng vào mục đích sản xuất trong các Khu công nghiệp</w:t>
            </w:r>
          </w:p>
        </w:tc>
        <w:tc>
          <w:tcPr>
            <w:tcW w:w="2693" w:type="dxa"/>
            <w:vMerge/>
            <w:tcBorders>
              <w:left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350D9A"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spacing w:before="120" w:after="120"/>
              <w:rPr>
                <w:rFonts w:ascii="Times New Roman" w:hAnsi="Times New Roman"/>
                <w:sz w:val="26"/>
                <w:szCs w:val="26"/>
              </w:rPr>
            </w:pPr>
            <w:r w:rsidRPr="00930DF5">
              <w:rPr>
                <w:rFonts w:ascii="Times New Roman" w:hAnsi="Times New Roman"/>
                <w:sz w:val="26"/>
                <w:szCs w:val="26"/>
              </w:rPr>
              <w:t>Giao đất để sử dụng vào mục đích quốc phòng, an ninh trong Khu kinh tế</w:t>
            </w:r>
          </w:p>
        </w:tc>
        <w:tc>
          <w:tcPr>
            <w:tcW w:w="2693" w:type="dxa"/>
            <w:vMerge/>
            <w:tcBorders>
              <w:left w:val="single" w:sz="4" w:space="0" w:color="auto"/>
              <w:bottom w:val="single" w:sz="4" w:space="0" w:color="auto"/>
              <w:right w:val="single" w:sz="4" w:space="0" w:color="auto"/>
            </w:tcBorders>
            <w:vAlign w:val="center"/>
          </w:tcPr>
          <w:p w:rsidR="002C08DD" w:rsidRPr="00930DF5" w:rsidRDefault="002C08DD"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08DD" w:rsidRPr="00930DF5" w:rsidRDefault="002C08DD"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2C08DD" w:rsidRPr="00930DF5" w:rsidRDefault="002C08DD"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08DD" w:rsidRPr="00930DF5" w:rsidRDefault="002C08DD" w:rsidP="002C08DD">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4.  Lĩnh vực Quy hoạch, xây dựng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Cấp lại giấy phép xây dựng</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50D9A">
            <w:pPr>
              <w:spacing w:before="120" w:after="120"/>
              <w:jc w:val="center"/>
              <w:rPr>
                <w:rFonts w:ascii="Times New Roman" w:hAnsi="Times New Roman"/>
                <w:spacing w:val="-6"/>
                <w:sz w:val="26"/>
                <w:szCs w:val="26"/>
              </w:rPr>
            </w:pPr>
            <w:r w:rsidRPr="00930DF5">
              <w:rPr>
                <w:rFonts w:ascii="Times New Roman" w:hAnsi="Times New Roman"/>
                <w:spacing w:val="-6"/>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hAnsi="Times New Roman"/>
                <w:sz w:val="26"/>
                <w:szCs w:val="26"/>
              </w:rPr>
            </w:pPr>
            <w:r w:rsidRPr="00930DF5">
              <w:rPr>
                <w:rFonts w:ascii="Times New Roman" w:hAnsi="Times New Roman"/>
                <w:sz w:val="26"/>
                <w:szCs w:val="26"/>
              </w:rPr>
              <w:t>Điều chỉnh 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r w:rsidRPr="00930DF5">
              <w:rPr>
                <w:sz w:val="26"/>
                <w:szCs w:val="26"/>
              </w:rPr>
              <w:t xml:space="preserve"> </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50D9A">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Thẩm định thiết kế cơ sở dự án đầu tư xây dựng công trình</w:t>
            </w:r>
          </w:p>
        </w:tc>
        <w:tc>
          <w:tcPr>
            <w:tcW w:w="2693" w:type="dxa"/>
            <w:tcBorders>
              <w:left w:val="single" w:sz="4" w:space="0" w:color="auto"/>
              <w:bottom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793/QĐ-UBND ngày 18/8/2016 của Chủ tịch </w:t>
            </w:r>
            <w:r w:rsidR="00441F26" w:rsidRPr="00930DF5">
              <w:rPr>
                <w:rFonts w:ascii="Times New Roman" w:hAnsi="Times New Roman"/>
                <w:sz w:val="26"/>
                <w:szCs w:val="26"/>
              </w:rPr>
              <w:t>U</w:t>
            </w:r>
            <w:r w:rsidR="00E677BE" w:rsidRPr="00930DF5">
              <w:rPr>
                <w:rFonts w:ascii="Times New Roman" w:hAnsi="Times New Roman"/>
                <w:sz w:val="26"/>
                <w:szCs w:val="26"/>
              </w:rPr>
              <w:t>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Cấp Giấy phép xây dựng</w:t>
            </w:r>
          </w:p>
        </w:tc>
        <w:tc>
          <w:tcPr>
            <w:tcW w:w="2693" w:type="dxa"/>
            <w:vMerge w:val="restart"/>
            <w:tcBorders>
              <w:left w:val="single" w:sz="4" w:space="0" w:color="auto"/>
              <w:right w:val="single" w:sz="4" w:space="0" w:color="auto"/>
            </w:tcBorders>
            <w:vAlign w:val="center"/>
          </w:tcPr>
          <w:p w:rsidR="00350D9A" w:rsidRPr="00930DF5" w:rsidRDefault="00350D9A"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1113/QĐ-UBND ngày 19/12/2016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Gia hạn Giấy phép xây dựng</w:t>
            </w:r>
          </w:p>
        </w:tc>
        <w:tc>
          <w:tcPr>
            <w:tcW w:w="2693" w:type="dxa"/>
            <w:vMerge/>
            <w:tcBorders>
              <w:left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5C388D" w:rsidP="0036701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rPr>
                <w:rFonts w:ascii="Times New Roman" w:hAnsi="Times New Roman"/>
                <w:sz w:val="26"/>
                <w:szCs w:val="26"/>
              </w:rPr>
            </w:pPr>
            <w:r w:rsidRPr="00930DF5">
              <w:rPr>
                <w:rFonts w:ascii="Times New Roman" w:hAnsi="Times New Roman"/>
                <w:sz w:val="26"/>
                <w:szCs w:val="26"/>
              </w:rPr>
              <w:t>Điều chỉnh Giấy phép xây dựng</w:t>
            </w:r>
          </w:p>
        </w:tc>
        <w:tc>
          <w:tcPr>
            <w:tcW w:w="2693" w:type="dxa"/>
            <w:vMerge/>
            <w:tcBorders>
              <w:left w:val="single" w:sz="4" w:space="0" w:color="auto"/>
              <w:bottom w:val="single" w:sz="4" w:space="0" w:color="auto"/>
              <w:right w:val="single" w:sz="4" w:space="0" w:color="auto"/>
            </w:tcBorders>
            <w:vAlign w:val="center"/>
          </w:tcPr>
          <w:p w:rsidR="00350D9A" w:rsidRPr="00930DF5" w:rsidRDefault="00350D9A" w:rsidP="00367016">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9B4570">
            <w:pPr>
              <w:pStyle w:val="NormalJustified"/>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50D9A" w:rsidRPr="00930DF5" w:rsidRDefault="00350D9A" w:rsidP="00367016">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50D9A" w:rsidRPr="00930DF5" w:rsidRDefault="00350D9A" w:rsidP="00350D9A">
            <w:pPr>
              <w:spacing w:after="0" w:line="240" w:lineRule="auto"/>
              <w:rPr>
                <w:rFonts w:ascii="Times New Roman" w:eastAsia="Times New Roman" w:hAnsi="Times New Roman"/>
                <w:sz w:val="26"/>
                <w:szCs w:val="26"/>
              </w:rPr>
            </w:pPr>
            <w:r w:rsidRPr="00930DF5">
              <w:rPr>
                <w:rFonts w:ascii="Times New Roman" w:eastAsia="Times New Roman" w:hAnsi="Times New Roman"/>
                <w:b/>
                <w:sz w:val="26"/>
                <w:szCs w:val="26"/>
              </w:rPr>
              <w:t>5.  Lĩnh vực Môi trường</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rPr>
                <w:rFonts w:ascii="Times New Roman" w:hAnsi="Times New Roman"/>
                <w:sz w:val="26"/>
                <w:szCs w:val="26"/>
              </w:rPr>
            </w:pPr>
            <w:r w:rsidRPr="00930DF5">
              <w:rPr>
                <w:rFonts w:ascii="Times New Roman" w:hAnsi="Times New Roman"/>
                <w:sz w:val="26"/>
                <w:szCs w:val="26"/>
              </w:rPr>
              <w:t>Đăng ký, đăng ký lại kế hoạch bảo vệ môi trường</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pStyle w:val="NormalJustified"/>
              <w:rPr>
                <w:b/>
                <w:sz w:val="26"/>
                <w:szCs w:val="26"/>
              </w:rPr>
            </w:pPr>
            <w:r w:rsidRPr="00930DF5">
              <w:rPr>
                <w:rFonts w:eastAsia="Calibri"/>
                <w:position w:val="0"/>
                <w:sz w:val="26"/>
                <w:szCs w:val="26"/>
                <w:lang w:val="en-US" w:eastAsia="en-US"/>
              </w:rPr>
              <w:t xml:space="preserve">Quyết định số 793/QĐ-UBND ngày 18/8/2016 của Chủ tịch </w:t>
            </w:r>
            <w:r w:rsidR="00E677BE" w:rsidRPr="00930DF5">
              <w:rPr>
                <w:rFonts w:eastAsia="Calibri"/>
                <w:position w:val="0"/>
                <w:sz w:val="26"/>
                <w:szCs w:val="26"/>
                <w:lang w:val="en-US" w:eastAsia="en-US"/>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b/>
                <w:sz w:val="26"/>
                <w:szCs w:val="26"/>
              </w:rPr>
            </w:pPr>
            <w:r w:rsidRPr="00930DF5">
              <w:rPr>
                <w:rFonts w:ascii="Times New Roman" w:eastAsia="Times New Roman" w:hAnsi="Times New Roman"/>
                <w:b/>
                <w:sz w:val="26"/>
                <w:szCs w:val="26"/>
              </w:rPr>
              <w:t>III. Thủ tục Sở Thông tin và Truyền thông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III.1. Cấp tỉnh</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hAnsi="Times New Roman"/>
                <w:b/>
                <w:bCs/>
                <w:sz w:val="26"/>
                <w:szCs w:val="26"/>
                <w:lang w:eastAsia="vi-VN"/>
              </w:rPr>
            </w:pPr>
            <w:r w:rsidRPr="00930DF5">
              <w:rPr>
                <w:rFonts w:ascii="Times New Roman" w:hAnsi="Times New Roman"/>
                <w:b/>
                <w:bCs/>
                <w:sz w:val="26"/>
                <w:szCs w:val="26"/>
                <w:lang w:eastAsia="vi-VN"/>
              </w:rPr>
              <w:t>1.  Lĩnh vực Báo chí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Trưng bày tranh, ảnh và các hình thức thông tin khác bên ngoài trụ sở cơ quan đại diện nước ngoài, tổ chức nước ngoài</w:t>
            </w:r>
          </w:p>
        </w:tc>
        <w:tc>
          <w:tcPr>
            <w:tcW w:w="2693" w:type="dxa"/>
            <w:vMerge w:val="restart"/>
            <w:tcBorders>
              <w:left w:val="single" w:sz="4" w:space="0" w:color="auto"/>
              <w:right w:val="single" w:sz="4" w:space="0" w:color="auto"/>
            </w:tcBorders>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Cấp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Thay đổi nội dung ghi trong giấy phép xuất bản Bản tin</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nước ngoài</w:t>
            </w:r>
          </w:p>
        </w:tc>
        <w:tc>
          <w:tcPr>
            <w:tcW w:w="2693" w:type="dxa"/>
            <w:vMerge/>
            <w:tcBorders>
              <w:left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jc w:val="center"/>
              <w:rPr>
                <w:rFonts w:ascii="Times New Roman" w:hAnsi="Times New Roman"/>
                <w:bCs/>
                <w:sz w:val="26"/>
                <w:szCs w:val="26"/>
                <w:lang w:eastAsia="vi-VN"/>
              </w:rPr>
            </w:pPr>
            <w:r w:rsidRPr="00930DF5">
              <w:rPr>
                <w:rFonts w:ascii="Times New Roman" w:hAnsi="Times New Roman"/>
                <w:bCs/>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120" w:after="120"/>
              <w:rPr>
                <w:rFonts w:ascii="Times New Roman" w:hAnsi="Times New Roman"/>
                <w:sz w:val="26"/>
                <w:szCs w:val="26"/>
              </w:rPr>
            </w:pPr>
            <w:r w:rsidRPr="00930DF5">
              <w:rPr>
                <w:rFonts w:ascii="Times New Roman" w:hAnsi="Times New Roman"/>
                <w:sz w:val="26"/>
                <w:szCs w:val="26"/>
              </w:rPr>
              <w:t>Cho phép họp báo trong nước</w:t>
            </w:r>
          </w:p>
        </w:tc>
        <w:tc>
          <w:tcPr>
            <w:tcW w:w="2693" w:type="dxa"/>
            <w:vMerge/>
            <w:tcBorders>
              <w:left w:val="single" w:sz="4" w:space="0" w:color="auto"/>
              <w:bottom w:val="single" w:sz="4" w:space="0" w:color="auto"/>
              <w:right w:val="single" w:sz="4" w:space="0" w:color="auto"/>
            </w:tcBorders>
            <w:vAlign w:val="center"/>
          </w:tcPr>
          <w:p w:rsidR="009B4570" w:rsidRPr="00930DF5" w:rsidRDefault="009B4570" w:rsidP="009B4570">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rPr>
                <w:rFonts w:ascii="Times New Roman" w:eastAsia="Times New Roman" w:hAnsi="Times New Roman"/>
                <w:sz w:val="26"/>
                <w:szCs w:val="26"/>
              </w:rPr>
            </w:pPr>
            <w:r w:rsidRPr="00930DF5">
              <w:rPr>
                <w:rFonts w:ascii="Times New Roman" w:hAnsi="Times New Roman"/>
                <w:b/>
                <w:bCs/>
                <w:sz w:val="26"/>
                <w:szCs w:val="26"/>
                <w:lang w:eastAsia="vi-VN"/>
              </w:rPr>
              <w:t xml:space="preserve">2. </w:t>
            </w:r>
            <w:r w:rsidRPr="00930DF5">
              <w:rPr>
                <w:rFonts w:ascii="Times New Roman" w:hAnsi="Times New Roman"/>
                <w:b/>
                <w:bCs/>
                <w:sz w:val="26"/>
                <w:szCs w:val="26"/>
                <w:lang w:val="vi-VN" w:eastAsia="vi-VN"/>
              </w:rPr>
              <w:t>Lĩnh vực</w:t>
            </w:r>
            <w:r w:rsidRPr="00930DF5">
              <w:rPr>
                <w:rFonts w:ascii="Times New Roman" w:hAnsi="Times New Roman"/>
                <w:b/>
                <w:sz w:val="26"/>
                <w:szCs w:val="26"/>
              </w:rPr>
              <w:t xml:space="preserve"> Phát thanh - Truyền hình và Thông tin -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Thông báo thay đổi chủ sở hữu, địa chỉ trụ sở chính của tổ chức, doanh nghiệp đã được 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spacing w:before="60" w:after="60"/>
              <w:rPr>
                <w:rFonts w:ascii="Times New Roman" w:hAnsi="Times New Roman"/>
                <w:sz w:val="26"/>
                <w:szCs w:val="26"/>
              </w:rPr>
            </w:pPr>
            <w:r w:rsidRPr="00930DF5">
              <w:rPr>
                <w:rFonts w:ascii="Times New Roman" w:hAnsi="Times New Roman"/>
                <w:sz w:val="26"/>
                <w:szCs w:val="26"/>
              </w:rPr>
              <w:t>Cấp Giấy phép thiết lập trang thông tin điện tử tổng hợp</w:t>
            </w:r>
          </w:p>
        </w:tc>
        <w:tc>
          <w:tcPr>
            <w:tcW w:w="2693" w:type="dxa"/>
            <w:tcBorders>
              <w:left w:val="single" w:sz="4" w:space="0" w:color="auto"/>
              <w:bottom w:val="single" w:sz="4" w:space="0" w:color="auto"/>
              <w:right w:val="single" w:sz="4" w:space="0" w:color="auto"/>
            </w:tcBorders>
            <w:vAlign w:val="center"/>
          </w:tcPr>
          <w:p w:rsidR="009B4570" w:rsidRPr="00930DF5" w:rsidRDefault="009B4570" w:rsidP="009B4570">
            <w:pPr>
              <w:pStyle w:val="ListParagraph"/>
              <w:tabs>
                <w:tab w:val="left" w:pos="190"/>
              </w:tabs>
              <w:spacing w:before="60" w:after="60" w:line="240" w:lineRule="auto"/>
              <w:ind w:left="34"/>
              <w:jc w:val="both"/>
              <w:rPr>
                <w:rFonts w:ascii="Times New Roman" w:hAnsi="Times New Roman"/>
                <w:sz w:val="26"/>
                <w:szCs w:val="26"/>
              </w:rPr>
            </w:pPr>
            <w:r w:rsidRPr="00930DF5">
              <w:rPr>
                <w:rFonts w:ascii="Times New Roman" w:hAnsi="Times New Roman"/>
                <w:sz w:val="26"/>
                <w:szCs w:val="26"/>
              </w:rPr>
              <w:t xml:space="preserve">Quyết định số 102/QĐ-UBND ngày 28/01/2019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4570" w:rsidRPr="00930DF5" w:rsidRDefault="009B4570" w:rsidP="009B457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4570" w:rsidRPr="00930DF5" w:rsidRDefault="009B4570" w:rsidP="009B457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B4570" w:rsidRPr="00930DF5" w:rsidRDefault="009B4570" w:rsidP="009B4570">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eastAsia="vi-VN"/>
              </w:rPr>
            </w:pPr>
            <w:r w:rsidRPr="00930DF5">
              <w:rPr>
                <w:rFonts w:ascii="Times New Roman" w:hAnsi="Times New Roman"/>
                <w:sz w:val="26"/>
                <w:szCs w:val="26"/>
              </w:rPr>
              <w:t>Cấp sửa đổi, bổ sung Giấy phép thiết lập trang thông tin điện tử tổng hợp</w:t>
            </w:r>
          </w:p>
        </w:tc>
        <w:tc>
          <w:tcPr>
            <w:tcW w:w="2693" w:type="dxa"/>
            <w:vMerge w:val="restart"/>
            <w:tcBorders>
              <w:left w:val="single" w:sz="4" w:space="0" w:color="auto"/>
              <w:right w:val="single" w:sz="4" w:space="0" w:color="auto"/>
            </w:tcBorders>
            <w:vAlign w:val="center"/>
          </w:tcPr>
          <w:p w:rsidR="000776C9" w:rsidRPr="00930DF5" w:rsidRDefault="000776C9" w:rsidP="00441F26">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lại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eastAsia="vi-VN"/>
              </w:rPr>
            </w:pPr>
            <w:r w:rsidRPr="00930DF5">
              <w:rPr>
                <w:rFonts w:ascii="Times New Roman" w:hAnsi="Times New Roman"/>
                <w:sz w:val="26"/>
                <w:szCs w:val="26"/>
                <w:lang w:val="vi-VN"/>
              </w:rPr>
              <w:t>Cấp gia hạn Giấy phép thiết lập trang thông tin điện tử tổng hợp</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textAlignment w:val="baseline"/>
              <w:rPr>
                <w:rFonts w:ascii="Times New Roman" w:hAnsi="Times New Roman"/>
                <w:sz w:val="26"/>
                <w:szCs w:val="26"/>
                <w:lang w:eastAsia="vi-VN"/>
              </w:rPr>
            </w:pPr>
            <w:r w:rsidRPr="00930DF5">
              <w:rPr>
                <w:rFonts w:ascii="Times New Roman" w:hAnsi="Times New Roman"/>
                <w:sz w:val="26"/>
                <w:szCs w:val="26"/>
              </w:rPr>
              <w:t>Thông báo thay đổi trụ sở chính, văn phòng giao dịch, địa chỉ đặt hoặc cho thuê máy chủ của doanh nghiệp cung cấp dịch vụ trò chơi điện tử G1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rFonts w:ascii="Times New Roman" w:eastAsia="Times New Roman" w:hAnsi="Times New Roman"/>
                <w:sz w:val="26"/>
                <w:szCs w:val="26"/>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phương thức, phạm vi cung cấp dịch vụ trò chơi điện tử G1 trên mạng đã được phê duyệt</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trụ sở chính của doanh nghiệp cung cấp dịch vụ trò chơi điện tử G2, G3, G4 trên mạng.</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lang w:val="vi-VN"/>
              </w:rPr>
            </w:pPr>
            <w:r w:rsidRPr="00930DF5">
              <w:rPr>
                <w:rFonts w:ascii="Times New Roman" w:hAnsi="Times New Roman"/>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rPr>
                <w:rFonts w:ascii="Times New Roman" w:hAnsi="Times New Roman"/>
                <w:sz w:val="26"/>
                <w:szCs w:val="26"/>
              </w:rPr>
            </w:pPr>
            <w:r w:rsidRPr="00930DF5">
              <w:rPr>
                <w:rFonts w:ascii="Times New Roman" w:hAnsi="Times New Roman"/>
                <w:sz w:val="26"/>
                <w:szCs w:val="26"/>
              </w:rPr>
              <w:t>Cấp đăng ký thu tín hiệu truyền hình nước ngoài trực tiếp từ vệ tinh</w:t>
            </w:r>
          </w:p>
        </w:tc>
        <w:tc>
          <w:tcPr>
            <w:tcW w:w="2693" w:type="dxa"/>
            <w:vMerge/>
            <w:tcBorders>
              <w:left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before="60" w:after="60"/>
              <w:jc w:val="both"/>
              <w:outlineLvl w:val="2"/>
              <w:rPr>
                <w:rFonts w:ascii="Times New Roman" w:hAnsi="Times New Roman"/>
                <w:bCs/>
                <w:sz w:val="26"/>
                <w:szCs w:val="26"/>
              </w:rPr>
            </w:pPr>
            <w:r w:rsidRPr="00930DF5">
              <w:rPr>
                <w:rFonts w:ascii="Times New Roman" w:hAnsi="Times New Roman"/>
                <w:bCs/>
                <w:sz w:val="26"/>
                <w:szCs w:val="26"/>
              </w:rPr>
              <w:t>Cấp sửa đổi, bổ sung giấy chứng nhận đăng ký thu tín hiệu truyền hình nước ngoài trực tiếp từ vệ tinh</w:t>
            </w:r>
          </w:p>
        </w:tc>
        <w:tc>
          <w:tcPr>
            <w:tcW w:w="2693" w:type="dxa"/>
            <w:vMerge/>
            <w:tcBorders>
              <w:left w:val="single" w:sz="4" w:space="0" w:color="auto"/>
              <w:bottom w:val="single" w:sz="4" w:space="0" w:color="auto"/>
              <w:right w:val="single" w:sz="4" w:space="0" w:color="auto"/>
            </w:tcBorders>
            <w:vAlign w:val="center"/>
          </w:tcPr>
          <w:p w:rsidR="000776C9" w:rsidRPr="00930DF5" w:rsidRDefault="000776C9" w:rsidP="000776C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76C9" w:rsidRPr="00930DF5" w:rsidRDefault="000776C9" w:rsidP="000776C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776C9" w:rsidRPr="00930DF5" w:rsidRDefault="000776C9" w:rsidP="000776C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76C9" w:rsidRPr="00930DF5" w:rsidRDefault="000776C9" w:rsidP="000776C9">
            <w:pPr>
              <w:spacing w:after="0" w:line="240" w:lineRule="auto"/>
              <w:rPr>
                <w:sz w:val="26"/>
                <w:szCs w:val="26"/>
                <w:lang w:eastAsia="vi-VN"/>
              </w:rPr>
            </w:pPr>
            <w:r w:rsidRPr="00930DF5">
              <w:rPr>
                <w:rFonts w:ascii="Times New Roman" w:hAnsi="Times New Roman"/>
                <w:b/>
                <w:sz w:val="26"/>
                <w:szCs w:val="26"/>
                <w:bdr w:val="none" w:sz="0" w:space="0" w:color="auto" w:frame="1"/>
              </w:rPr>
              <w:t xml:space="preserve">3. </w:t>
            </w:r>
            <w:r w:rsidRPr="00930DF5">
              <w:rPr>
                <w:rFonts w:ascii="Times New Roman" w:hAnsi="Times New Roman"/>
                <w:b/>
                <w:sz w:val="26"/>
                <w:szCs w:val="26"/>
                <w:bdr w:val="none" w:sz="0" w:space="0" w:color="auto" w:frame="1"/>
                <w:lang w:val="vi-VN"/>
              </w:rPr>
              <w:t>Lĩnh vực Xuất bản</w:t>
            </w:r>
            <w:r w:rsidRPr="00930DF5">
              <w:rPr>
                <w:rFonts w:ascii="Times New Roman" w:hAnsi="Times New Roman"/>
                <w:b/>
                <w:sz w:val="26"/>
                <w:szCs w:val="26"/>
                <w:bdr w:val="none" w:sz="0" w:space="0" w:color="auto" w:frame="1"/>
              </w:rPr>
              <w:t>,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rPr>
              <w:t>Cấp giấy phép hoạt động in</w:t>
            </w:r>
          </w:p>
        </w:tc>
        <w:tc>
          <w:tcPr>
            <w:tcW w:w="2693" w:type="dxa"/>
            <w:vMerge w:val="restart"/>
            <w:tcBorders>
              <w:left w:val="single" w:sz="4" w:space="0" w:color="auto"/>
              <w:right w:val="single" w:sz="4" w:space="0" w:color="auto"/>
            </w:tcBorders>
            <w:vAlign w:val="center"/>
          </w:tcPr>
          <w:p w:rsidR="0093362A" w:rsidRPr="00930DF5" w:rsidRDefault="0093362A"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Cấp lại giấy phép hoạt động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đăng ký hoạt động cơ sở in</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Đăng ký sử dụng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lang w:val="vi-VN"/>
              </w:rPr>
            </w:pPr>
            <w:r w:rsidRPr="00930DF5">
              <w:rPr>
                <w:rFonts w:ascii="Times New Roman" w:hAnsi="Times New Roman"/>
                <w:sz w:val="26"/>
                <w:szCs w:val="26"/>
                <w:lang w:val="vi-VN"/>
              </w:rPr>
              <w:t>Chuyển nhượng máy photocopy màu, máy in có chức năng photocopy màu</w:t>
            </w:r>
          </w:p>
        </w:tc>
        <w:tc>
          <w:tcPr>
            <w:tcW w:w="2693" w:type="dxa"/>
            <w:vMerge/>
            <w:tcBorders>
              <w:left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spacing w:after="0" w:line="240" w:lineRule="auto"/>
              <w:rPr>
                <w:rFonts w:ascii="Times New Roman" w:hAnsi="Times New Roman"/>
                <w:sz w:val="26"/>
                <w:szCs w:val="26"/>
              </w:rPr>
            </w:pPr>
            <w:r w:rsidRPr="00930DF5">
              <w:rPr>
                <w:rFonts w:ascii="Times New Roman" w:hAnsi="Times New Roman"/>
                <w:sz w:val="26"/>
                <w:szCs w:val="26"/>
              </w:rPr>
              <w:t>Cấp phép xuất bản tài liệu không kinh doanh</w:t>
            </w:r>
          </w:p>
        </w:tc>
        <w:tc>
          <w:tcPr>
            <w:tcW w:w="2693" w:type="dxa"/>
            <w:vMerge/>
            <w:tcBorders>
              <w:left w:val="single" w:sz="4" w:space="0" w:color="auto"/>
              <w:bottom w:val="single" w:sz="4" w:space="0" w:color="auto"/>
              <w:right w:val="single" w:sz="4" w:space="0" w:color="auto"/>
            </w:tcBorders>
            <w:vAlign w:val="center"/>
          </w:tcPr>
          <w:p w:rsidR="0093362A" w:rsidRPr="00930DF5" w:rsidRDefault="0093362A" w:rsidP="0093362A">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62A" w:rsidRPr="00930DF5" w:rsidRDefault="0093362A" w:rsidP="0093362A">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62A" w:rsidRPr="00930DF5" w:rsidRDefault="0093362A" w:rsidP="0093362A">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362A" w:rsidRPr="00930DF5" w:rsidRDefault="0093362A" w:rsidP="0093362A">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Cấp giấy phép hoạt động in xuất bản phẩm</w:t>
            </w:r>
          </w:p>
        </w:tc>
        <w:tc>
          <w:tcPr>
            <w:tcW w:w="2693" w:type="dxa"/>
            <w:tcBorders>
              <w:left w:val="single" w:sz="4" w:space="0" w:color="auto"/>
              <w:bottom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102/QĐ-UBND ngày 28/01/2019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lại giấy phép hoạt động in xuất bản phẩm</w:t>
            </w:r>
          </w:p>
        </w:tc>
        <w:tc>
          <w:tcPr>
            <w:tcW w:w="2693" w:type="dxa"/>
            <w:vMerge w:val="restart"/>
            <w:tcBorders>
              <w:left w:val="single" w:sz="4" w:space="0" w:color="auto"/>
              <w:right w:val="single" w:sz="4" w:space="0" w:color="auto"/>
            </w:tcBorders>
            <w:vAlign w:val="center"/>
          </w:tcPr>
          <w:p w:rsidR="00D100C0" w:rsidRPr="00930DF5" w:rsidRDefault="00D100C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đổi giấy phép hoạt động in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in gia công xuất bản phẩm cho nước ngoài</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nhập khẩu xuất bản phẩm không kinh doanh</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Cấp giấy phép tổ chức triển lãm, hội chợ xuất bản phẩm</w:t>
            </w:r>
          </w:p>
        </w:tc>
        <w:tc>
          <w:tcPr>
            <w:tcW w:w="2693" w:type="dxa"/>
            <w:vMerge/>
            <w:tcBorders>
              <w:left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spacing w:after="0" w:line="240" w:lineRule="auto"/>
              <w:rPr>
                <w:rFonts w:ascii="Times New Roman" w:hAnsi="Times New Roman"/>
                <w:sz w:val="26"/>
                <w:szCs w:val="26"/>
              </w:rPr>
            </w:pPr>
            <w:r w:rsidRPr="00930DF5">
              <w:rPr>
                <w:rFonts w:ascii="Times New Roman" w:hAnsi="Times New Roman"/>
                <w:sz w:val="26"/>
                <w:szCs w:val="26"/>
              </w:rPr>
              <w:t>Đăng ký hoạt động phát hành xuất bản phẩm</w:t>
            </w:r>
          </w:p>
        </w:tc>
        <w:tc>
          <w:tcPr>
            <w:tcW w:w="2693" w:type="dxa"/>
            <w:vMerge/>
            <w:tcBorders>
              <w:left w:val="single" w:sz="4" w:space="0" w:color="auto"/>
              <w:bottom w:val="single" w:sz="4" w:space="0" w:color="auto"/>
              <w:right w:val="single" w:sz="4" w:space="0" w:color="auto"/>
            </w:tcBorders>
            <w:vAlign w:val="center"/>
          </w:tcPr>
          <w:p w:rsidR="00D100C0" w:rsidRPr="00930DF5" w:rsidRDefault="00D100C0" w:rsidP="00D100C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100C0" w:rsidRPr="00930DF5" w:rsidRDefault="00D100C0" w:rsidP="00D100C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100C0" w:rsidRPr="00930DF5" w:rsidRDefault="00D100C0" w:rsidP="00D100C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D100C0" w:rsidRPr="00930DF5" w:rsidRDefault="00D100C0" w:rsidP="00D100C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A7000" w:rsidRPr="00930DF5" w:rsidRDefault="005A7000" w:rsidP="005A7000">
            <w:pPr>
              <w:spacing w:after="0" w:line="240" w:lineRule="auto"/>
              <w:rPr>
                <w:sz w:val="26"/>
                <w:szCs w:val="26"/>
                <w:lang w:eastAsia="vi-VN"/>
              </w:rPr>
            </w:pPr>
            <w:r w:rsidRPr="00930DF5">
              <w:rPr>
                <w:rFonts w:ascii="Times New Roman" w:hAnsi="Times New Roman"/>
                <w:b/>
                <w:sz w:val="26"/>
                <w:szCs w:val="26"/>
                <w:lang w:eastAsia="vi-VN"/>
              </w:rPr>
              <w:t>4.</w:t>
            </w:r>
            <w:r w:rsidRPr="00930DF5">
              <w:rPr>
                <w:sz w:val="26"/>
                <w:szCs w:val="26"/>
                <w:lang w:eastAsia="vi-VN"/>
              </w:rPr>
              <w:t xml:space="preserve"> </w:t>
            </w:r>
            <w:r w:rsidRPr="00930DF5">
              <w:rPr>
                <w:rFonts w:ascii="Times New Roman" w:hAnsi="Times New Roman"/>
                <w:b/>
                <w:sz w:val="26"/>
                <w:szCs w:val="26"/>
              </w:rPr>
              <w:t xml:space="preserve"> Lĩnh vực Bưu chính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giấy phép bưu chính</w:t>
            </w:r>
          </w:p>
        </w:tc>
        <w:tc>
          <w:tcPr>
            <w:tcW w:w="2693" w:type="dxa"/>
            <w:tcBorders>
              <w:left w:val="single" w:sz="4" w:space="0" w:color="auto"/>
              <w:bottom w:val="single" w:sz="4" w:space="0" w:color="auto"/>
              <w:right w:val="single" w:sz="4" w:space="0" w:color="auto"/>
            </w:tcBorders>
            <w:vAlign w:val="center"/>
          </w:tcPr>
          <w:p w:rsidR="00EB63A4" w:rsidRPr="00930DF5" w:rsidRDefault="00EB63A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1119/QĐ-UBND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Sửa đổi, bổ sung giấy phép bưu chính</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102/QĐ-UBND ngày 28/01/2019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hết hạn</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lại giấy phép bưu chính khi bị mất hoặc hư hỏng không sử dụng được</w:t>
            </w:r>
          </w:p>
        </w:tc>
        <w:tc>
          <w:tcPr>
            <w:tcW w:w="2693" w:type="dxa"/>
            <w:vMerge w:val="restart"/>
            <w:tcBorders>
              <w:left w:val="single" w:sz="4" w:space="0" w:color="auto"/>
              <w:right w:val="single" w:sz="4" w:space="0" w:color="auto"/>
            </w:tcBorders>
            <w:vAlign w:val="center"/>
          </w:tcPr>
          <w:p w:rsidR="00EB63A4" w:rsidRPr="00930DF5" w:rsidRDefault="00EB63A4" w:rsidP="00441F2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1119/QĐ-UBND ngày 08/11/2018</w:t>
            </w:r>
            <w:r w:rsidR="00D76088"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rFonts w:ascii="Times New Roman" w:hAnsi="Times New Roman"/>
                <w:sz w:val="26"/>
                <w:szCs w:val="26"/>
              </w:rPr>
            </w:pPr>
            <w:r w:rsidRPr="00930DF5">
              <w:rPr>
                <w:rFonts w:ascii="Times New Roman" w:hAnsi="Times New Roman"/>
                <w:bCs/>
                <w:sz w:val="26"/>
                <w:szCs w:val="26"/>
                <w:bdr w:val="none" w:sz="0" w:space="0" w:color="auto" w:frame="1"/>
              </w:rPr>
              <w:t>Cấp văn bản xác nhận văn bản thông báo hoạt động bưu chính</w:t>
            </w:r>
          </w:p>
        </w:tc>
        <w:tc>
          <w:tcPr>
            <w:tcW w:w="2693" w:type="dxa"/>
            <w:vMerge/>
            <w:tcBorders>
              <w:left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Heading3"/>
              <w:spacing w:before="0" w:beforeAutospacing="0" w:after="0" w:afterAutospacing="0"/>
              <w:rPr>
                <w:b w:val="0"/>
                <w:sz w:val="26"/>
                <w:szCs w:val="26"/>
                <w:lang w:val="en-US" w:eastAsia="en-US"/>
              </w:rPr>
            </w:pPr>
            <w:r w:rsidRPr="00930DF5">
              <w:rPr>
                <w:rStyle w:val="title-t1"/>
                <w:b w:val="0"/>
                <w:sz w:val="26"/>
                <w:szCs w:val="26"/>
                <w:lang w:val="en-US" w:eastAsia="en-US"/>
              </w:rPr>
              <w:t>Cấp lại văn bản xác nhận thông báo hoạt động bưu chính khi bị mất hoặc hư hỏng không sử dụng được</w:t>
            </w:r>
          </w:p>
        </w:tc>
        <w:tc>
          <w:tcPr>
            <w:tcW w:w="2693" w:type="dxa"/>
            <w:vMerge/>
            <w:tcBorders>
              <w:left w:val="single" w:sz="4" w:space="0" w:color="auto"/>
              <w:bottom w:val="single" w:sz="4" w:space="0" w:color="auto"/>
              <w:right w:val="single" w:sz="4" w:space="0" w:color="auto"/>
            </w:tcBorders>
            <w:vAlign w:val="center"/>
          </w:tcPr>
          <w:p w:rsidR="00EB63A4" w:rsidRPr="00930DF5" w:rsidRDefault="00EB63A4" w:rsidP="00EB63A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63A4" w:rsidRPr="00930DF5" w:rsidRDefault="00EB63A4" w:rsidP="00EB63A4">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EB63A4" w:rsidRPr="00930DF5" w:rsidRDefault="00EB63A4" w:rsidP="00EB63A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EB63A4" w:rsidP="00EB63A4">
            <w:pPr>
              <w:spacing w:after="0" w:line="240" w:lineRule="auto"/>
              <w:rPr>
                <w:b/>
                <w:sz w:val="26"/>
                <w:szCs w:val="26"/>
                <w:lang w:eastAsia="vi-VN"/>
              </w:rPr>
            </w:pPr>
            <w:r w:rsidRPr="00930DF5">
              <w:rPr>
                <w:rStyle w:val="title-t1"/>
                <w:rFonts w:ascii="Times New Roman" w:eastAsia="Times New Roman" w:hAnsi="Times New Roman"/>
                <w:b/>
                <w:bCs/>
                <w:sz w:val="26"/>
                <w:szCs w:val="26"/>
              </w:rPr>
              <w:t>III.2. Cấp huyện</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63A4" w:rsidRPr="00930DF5" w:rsidRDefault="00D76088" w:rsidP="00D76088">
            <w:pPr>
              <w:spacing w:after="0" w:line="240" w:lineRule="auto"/>
              <w:rPr>
                <w:rFonts w:ascii="Times New Roman" w:hAnsi="Times New Roman"/>
                <w:b/>
                <w:sz w:val="26"/>
                <w:szCs w:val="26"/>
              </w:rPr>
            </w:pPr>
            <w:r w:rsidRPr="00930DF5">
              <w:rPr>
                <w:rFonts w:ascii="Times New Roman" w:hAnsi="Times New Roman"/>
                <w:b/>
                <w:sz w:val="26"/>
                <w:szCs w:val="26"/>
              </w:rPr>
              <w:t>1. Lĩnh vực Phát thanh, Truyền hình và Thông tin điện tử</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giấy chứng nhận đủ điều kiện hoạt động điểm cung cấp dịch vụ trò chơi điện tử công cộng.</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Sửa đổi, bổ sung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Gia hạn Giấy chứng nhận đủ điều kiện hoạt động điểm cung cấp dịch vụ trò chơi điện tử công cộng.</w:t>
            </w:r>
          </w:p>
        </w:tc>
        <w:tc>
          <w:tcPr>
            <w:tcW w:w="2693" w:type="dxa"/>
            <w:vMerge/>
            <w:tcBorders>
              <w:left w:val="single" w:sz="4" w:space="0" w:color="auto"/>
              <w:right w:val="single" w:sz="4" w:space="0" w:color="auto"/>
            </w:tcBorders>
            <w:vAlign w:val="center"/>
          </w:tcPr>
          <w:p w:rsidR="009303E9" w:rsidRPr="00930DF5" w:rsidRDefault="009303E9" w:rsidP="009303E9">
            <w:pPr>
              <w:spacing w:after="0" w:line="240" w:lineRule="auto"/>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rPr>
            </w:pPr>
            <w:r w:rsidRPr="00930DF5">
              <w:rPr>
                <w:rFonts w:ascii="Times New Roman" w:hAnsi="Times New Roman"/>
                <w:sz w:val="26"/>
                <w:szCs w:val="26"/>
              </w:rPr>
              <w:t>Cấp lại Giấy chứng nhận đủ điều kiện hoạt động điểm cung cấp dịch vụ trò chơi điện tử công cộng.</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76088" w:rsidRPr="00930DF5" w:rsidRDefault="00D76088" w:rsidP="00D76088">
            <w:pPr>
              <w:spacing w:after="0" w:line="240" w:lineRule="auto"/>
              <w:rPr>
                <w:sz w:val="26"/>
                <w:szCs w:val="26"/>
                <w:lang w:eastAsia="vi-VN"/>
              </w:rPr>
            </w:pPr>
            <w:r w:rsidRPr="00930DF5">
              <w:rPr>
                <w:rFonts w:ascii="Times New Roman" w:hAnsi="Times New Roman"/>
                <w:b/>
                <w:sz w:val="26"/>
                <w:szCs w:val="26"/>
              </w:rPr>
              <w:t>2. Lĩnh vực Xuất bản, In và phát hành.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Khai báo</w:t>
            </w:r>
            <w:r w:rsidRPr="00930DF5">
              <w:rPr>
                <w:rFonts w:ascii="Times New Roman" w:hAnsi="Times New Roman"/>
                <w:sz w:val="26"/>
                <w:szCs w:val="26"/>
              </w:rPr>
              <w:t xml:space="preserve"> hoạt động cơ sở dịch vụ photocopy</w:t>
            </w:r>
          </w:p>
        </w:tc>
        <w:tc>
          <w:tcPr>
            <w:tcW w:w="2693" w:type="dxa"/>
            <w:vMerge w:val="restart"/>
            <w:tcBorders>
              <w:left w:val="single" w:sz="4" w:space="0" w:color="auto"/>
              <w:right w:val="single" w:sz="4" w:space="0" w:color="auto"/>
            </w:tcBorders>
            <w:vAlign w:val="center"/>
          </w:tcPr>
          <w:p w:rsidR="009303E9" w:rsidRPr="00930DF5" w:rsidRDefault="009303E9"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1120/QĐ-UBND ngày 08/11/2018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jc w:val="center"/>
              <w:rPr>
                <w:rFonts w:ascii="Times New Roman" w:hAnsi="Times New Roman"/>
                <w:sz w:val="26"/>
                <w:szCs w:val="26"/>
                <w:lang w:eastAsia="vi-VN"/>
              </w:rPr>
            </w:pPr>
            <w:r w:rsidRPr="00930DF5">
              <w:rPr>
                <w:rFonts w:ascii="Times New Roman" w:hAnsi="Times New Roman"/>
                <w:sz w:val="26"/>
                <w:szCs w:val="26"/>
                <w:lang w:eastAsia="vi-VN"/>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spacing w:after="0" w:line="240" w:lineRule="auto"/>
              <w:rPr>
                <w:rFonts w:ascii="Times New Roman" w:hAnsi="Times New Roman"/>
                <w:sz w:val="26"/>
                <w:szCs w:val="26"/>
                <w:lang w:val="vi-VN"/>
              </w:rPr>
            </w:pPr>
            <w:r w:rsidRPr="00930DF5">
              <w:rPr>
                <w:rFonts w:ascii="Times New Roman" w:hAnsi="Times New Roman"/>
                <w:sz w:val="26"/>
                <w:szCs w:val="26"/>
                <w:lang w:val="vi-VN"/>
              </w:rPr>
              <w:t>Thay đổi thông tin Khai báo</w:t>
            </w:r>
            <w:r w:rsidRPr="00930DF5">
              <w:rPr>
                <w:rFonts w:ascii="Times New Roman" w:hAnsi="Times New Roman"/>
                <w:sz w:val="26"/>
                <w:szCs w:val="26"/>
              </w:rPr>
              <w:t xml:space="preserve"> hoạt động cơ sở dịch vụ photocopy</w:t>
            </w:r>
          </w:p>
        </w:tc>
        <w:tc>
          <w:tcPr>
            <w:tcW w:w="2693" w:type="dxa"/>
            <w:vMerge/>
            <w:tcBorders>
              <w:left w:val="single" w:sz="4" w:space="0" w:color="auto"/>
              <w:bottom w:val="single" w:sz="4" w:space="0" w:color="auto"/>
              <w:right w:val="single" w:sz="4" w:space="0" w:color="auto"/>
            </w:tcBorders>
            <w:vAlign w:val="center"/>
          </w:tcPr>
          <w:p w:rsidR="009303E9" w:rsidRPr="00930DF5" w:rsidRDefault="009303E9" w:rsidP="009303E9">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3E9" w:rsidRPr="00930DF5" w:rsidRDefault="009303E9" w:rsidP="009303E9">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3E9" w:rsidRPr="00930DF5" w:rsidRDefault="009303E9" w:rsidP="009303E9">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3E9" w:rsidRPr="00930DF5" w:rsidRDefault="009303E9" w:rsidP="009303E9">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52ED3" w:rsidRPr="00930DF5" w:rsidRDefault="00644554" w:rsidP="00F52ED3">
            <w:pPr>
              <w:spacing w:after="0" w:line="240" w:lineRule="auto"/>
              <w:rPr>
                <w:sz w:val="26"/>
                <w:szCs w:val="26"/>
                <w:lang w:eastAsia="vi-VN"/>
              </w:rPr>
            </w:pPr>
            <w:r w:rsidRPr="00930DF5">
              <w:rPr>
                <w:rStyle w:val="title-t1"/>
                <w:rFonts w:ascii="Times New Roman" w:eastAsia="Times New Roman" w:hAnsi="Times New Roman"/>
                <w:b/>
                <w:bCs/>
                <w:sz w:val="26"/>
                <w:szCs w:val="26"/>
              </w:rPr>
              <w:t>IV. Thủ tục hành chính Sở Tài chính quản lý</w:t>
            </w: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rPr>
                <w:rFonts w:ascii="Times New Roman" w:hAnsi="Times New Roman"/>
                <w:b/>
                <w:sz w:val="26"/>
                <w:szCs w:val="26"/>
                <w:lang w:eastAsia="vi-VN"/>
              </w:rPr>
            </w:pPr>
            <w:r w:rsidRPr="00930DF5">
              <w:rPr>
                <w:rFonts w:ascii="Times New Roman" w:hAnsi="Times New Roman"/>
                <w:b/>
                <w:sz w:val="26"/>
                <w:szCs w:val="26"/>
                <w:lang w:eastAsia="vi-VN"/>
              </w:rPr>
              <w:t>IV.1. Cấp tỉnh</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4978C7" w:rsidRPr="00930DF5" w:rsidRDefault="004978C7"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spacing w:before="60" w:after="60"/>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4978C7" w:rsidRPr="00930DF5" w:rsidRDefault="004978C7" w:rsidP="004978C7">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78C7" w:rsidRPr="00930DF5" w:rsidRDefault="004978C7" w:rsidP="004978C7">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78C7" w:rsidRPr="00930DF5" w:rsidRDefault="004978C7" w:rsidP="004978C7">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978C7" w:rsidRPr="00930DF5" w:rsidRDefault="004978C7" w:rsidP="004978C7">
            <w:pPr>
              <w:spacing w:after="0" w:line="240" w:lineRule="auto"/>
              <w:jc w:val="center"/>
              <w:rPr>
                <w:sz w:val="26"/>
                <w:szCs w:val="26"/>
                <w:lang w:val="vi-VN" w:eastAsia="vi-VN"/>
              </w:rPr>
            </w:pPr>
          </w:p>
        </w:tc>
      </w:tr>
      <w:tr w:rsidR="00E677BE" w:rsidRPr="00930DF5" w:rsidTr="00311AFC">
        <w:trPr>
          <w:trHeight w:val="164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thẩm định phương án giá</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306/QĐ-UBND ngày 01/4/2015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60" w:after="60"/>
              <w:rPr>
                <w:rFonts w:ascii="Times New Roman" w:hAnsi="Times New Roman"/>
                <w:sz w:val="26"/>
                <w:szCs w:val="26"/>
              </w:rPr>
            </w:pPr>
            <w:r w:rsidRPr="00930DF5">
              <w:rPr>
                <w:rFonts w:ascii="Times New Roman" w:hAnsi="Times New Roman"/>
                <w:sz w:val="26"/>
                <w:szCs w:val="26"/>
              </w:rPr>
              <w:t>Thủ tục hiệp thương giá</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Mua sắm điều chuyển, bán thanh lý tài sản nhà nước thuộc thẩm quyền của </w:t>
            </w:r>
            <w:r w:rsidR="00E677BE" w:rsidRPr="00930DF5">
              <w:rPr>
                <w:rFonts w:ascii="Times New Roman" w:hAnsi="Times New Roman"/>
                <w:sz w:val="26"/>
                <w:szCs w:val="26"/>
              </w:rPr>
              <w:t>Chủ tịch UBND tỉnh</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BC6442">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BC6442">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xác định giá trị quyền sử dụng đất để tính vào giá trị tài sản của các tổ chức được nhà nước giao không thu tiền sử dụng đất</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596/QĐ-UBND ngày 30/5/2012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tài sản nhà nước tại cơ quan, đơn vị</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pStyle w:val="NormalWeb"/>
              <w:spacing w:before="120" w:beforeAutospacing="0"/>
              <w:jc w:val="both"/>
              <w:rPr>
                <w:sz w:val="26"/>
                <w:szCs w:val="26"/>
              </w:rPr>
            </w:pPr>
            <w:r w:rsidRPr="00930DF5">
              <w:rPr>
                <w:sz w:val="26"/>
                <w:szCs w:val="26"/>
              </w:rPr>
              <w:t>Thủ tục thẩm định và thông báo Quyết toán vốn đầu tư XDCB thuộc nguồn vốn NSNN theo  niên độ ngân sách hàng năm của tỉnh</w:t>
            </w:r>
          </w:p>
        </w:tc>
        <w:tc>
          <w:tcPr>
            <w:tcW w:w="2693" w:type="dxa"/>
            <w:tcBorders>
              <w:left w:val="single" w:sz="4" w:space="0" w:color="auto"/>
              <w:bottom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916/QĐ-UBND ngày 20/10/2015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before="240" w:after="240"/>
              <w:jc w:val="both"/>
              <w:rPr>
                <w:rFonts w:ascii="Times New Roman" w:hAnsi="Times New Roman"/>
                <w:sz w:val="26"/>
                <w:szCs w:val="26"/>
              </w:rPr>
            </w:pPr>
            <w:r w:rsidRPr="00930DF5">
              <w:rPr>
                <w:rFonts w:ascii="Times New Roman" w:hAnsi="Times New Roman"/>
                <w:sz w:val="26"/>
                <w:szCs w:val="26"/>
              </w:rPr>
              <w:t>Thủ tục cấp mã số đơn vị có quan hệ ngân sách dùng cho các đơn vị dự toán.</w:t>
            </w:r>
          </w:p>
        </w:tc>
        <w:tc>
          <w:tcPr>
            <w:tcW w:w="2693" w:type="dxa"/>
            <w:vMerge w:val="restart"/>
            <w:tcBorders>
              <w:left w:val="single" w:sz="4" w:space="0" w:color="auto"/>
              <w:right w:val="single" w:sz="4" w:space="0" w:color="auto"/>
            </w:tcBorders>
            <w:vAlign w:val="center"/>
          </w:tcPr>
          <w:p w:rsidR="009C4E50" w:rsidRPr="00930DF5" w:rsidRDefault="009C4E50"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976/QĐ-UBND ngày 20/10/2016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Thủ tục cấp mã số đầu tư xây dựng cơ bản</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4E50" w:rsidRPr="00930DF5" w:rsidRDefault="009C4E50" w:rsidP="009C4E50">
            <w:pPr>
              <w:spacing w:before="120" w:after="120"/>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Quyết định và công bố giá trị doanh nghiệp thuộc thẩm quyền của Ủy ban nhân dân tỉnh</w:t>
            </w:r>
          </w:p>
        </w:tc>
        <w:tc>
          <w:tcPr>
            <w:tcW w:w="2693" w:type="dxa"/>
            <w:vMerge w:val="restart"/>
            <w:tcBorders>
              <w:left w:val="single" w:sz="4" w:space="0" w:color="auto"/>
              <w:right w:val="single" w:sz="4" w:space="0" w:color="auto"/>
            </w:tcBorders>
            <w:vAlign w:val="center"/>
          </w:tcPr>
          <w:p w:rsidR="009C4E50" w:rsidRPr="00930DF5" w:rsidRDefault="009C4E50" w:rsidP="009C4E50">
            <w:pPr>
              <w:spacing w:before="240"/>
              <w:jc w:val="both"/>
              <w:rPr>
                <w:rFonts w:ascii="Times New Roman" w:hAnsi="Times New Roman"/>
                <w:sz w:val="26"/>
                <w:szCs w:val="26"/>
              </w:rPr>
            </w:pPr>
            <w:r w:rsidRPr="00930DF5">
              <w:rPr>
                <w:rFonts w:ascii="Times New Roman" w:hAnsi="Times New Roman"/>
                <w:sz w:val="26"/>
                <w:szCs w:val="26"/>
              </w:rPr>
              <w:t xml:space="preserve">Quyết định số 837/QĐ-UBND ngày 11/9/2017 của </w:t>
            </w:r>
            <w:r w:rsidR="00E677BE" w:rsidRPr="00930DF5">
              <w:rPr>
                <w:rFonts w:ascii="Times New Roman" w:hAnsi="Times New Roman"/>
                <w:sz w:val="26"/>
                <w:szCs w:val="26"/>
              </w:rPr>
              <w:t>Chủ tịch UBND tỉnh</w:t>
            </w:r>
          </w:p>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rPr>
              <w:t xml:space="preserve">Thủ tục </w:t>
            </w:r>
            <w:r w:rsidRPr="00930DF5">
              <w:rPr>
                <w:rFonts w:ascii="Times New Roman" w:hAnsi="Times New Roman"/>
                <w:sz w:val="26"/>
                <w:szCs w:val="26"/>
                <w:lang w:val="en-AU"/>
              </w:rPr>
              <w:t xml:space="preserve">cấp phát, thanh toán, quyết toán kinh phí cấp bù miễn thủy lợi phí thuộc thẩm quyền của </w:t>
            </w:r>
            <w:r w:rsidR="00E677BE" w:rsidRPr="00930DF5">
              <w:rPr>
                <w:rFonts w:ascii="Times New Roman" w:hAnsi="Times New Roman"/>
                <w:sz w:val="26"/>
                <w:szCs w:val="26"/>
                <w:lang w:val="en-AU"/>
              </w:rPr>
              <w:t>Chủ tịch UBND tỉnh</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lang w:val="en-AU"/>
              </w:rPr>
            </w:pPr>
            <w:r w:rsidRPr="00930DF5">
              <w:rPr>
                <w:rFonts w:ascii="Times New Roman" w:hAnsi="Times New Roman"/>
                <w:sz w:val="26"/>
                <w:szCs w:val="26"/>
                <w:lang w:val="en-AU"/>
              </w:rPr>
              <w:t>Thủ tục cấp phát kinh phí đối với các tổ chức, đơn vị trực thuộc địa phương có sử dụng lao động là người đồng bào dân tộc thiểu số.</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lập, phân bổ dự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tạm ứng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thanh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quyết toán kinh phí sản phẩm công ích giống nông nghiệp, thủy sản</w:t>
            </w:r>
          </w:p>
        </w:tc>
        <w:tc>
          <w:tcPr>
            <w:tcW w:w="2693" w:type="dxa"/>
            <w:vMerge/>
            <w:tcBorders>
              <w:left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BC6442">
            <w:pPr>
              <w:spacing w:after="0" w:line="240" w:lineRule="auto"/>
              <w:jc w:val="both"/>
              <w:rPr>
                <w:rFonts w:ascii="Times New Roman" w:hAnsi="Times New Roman"/>
                <w:sz w:val="26"/>
                <w:szCs w:val="26"/>
              </w:rPr>
            </w:pPr>
            <w:r w:rsidRPr="00930DF5">
              <w:rPr>
                <w:rFonts w:ascii="Times New Roman" w:hAnsi="Times New Roman"/>
                <w:sz w:val="26"/>
                <w:szCs w:val="26"/>
              </w:rPr>
              <w:t>Thủ tục báo cáo định kỳ</w:t>
            </w:r>
          </w:p>
        </w:tc>
        <w:tc>
          <w:tcPr>
            <w:tcW w:w="2693" w:type="dxa"/>
            <w:vMerge/>
            <w:tcBorders>
              <w:left w:val="single" w:sz="4" w:space="0" w:color="auto"/>
              <w:bottom w:val="single" w:sz="4" w:space="0" w:color="auto"/>
              <w:right w:val="single" w:sz="4" w:space="0" w:color="auto"/>
            </w:tcBorders>
            <w:vAlign w:val="center"/>
          </w:tcPr>
          <w:p w:rsidR="009C4E50" w:rsidRPr="00930DF5" w:rsidRDefault="009C4E50" w:rsidP="009C4E5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4E50" w:rsidRPr="00930DF5" w:rsidRDefault="009C4E50" w:rsidP="009C4E50">
            <w:pPr>
              <w:pStyle w:val="NormalJustified"/>
              <w:jc w:val="center"/>
              <w:rPr>
                <w:sz w:val="26"/>
                <w:szCs w:val="26"/>
              </w:rPr>
            </w:pPr>
            <w:r w:rsidRPr="00930DF5">
              <w:rPr>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4E50" w:rsidRPr="00930DF5" w:rsidRDefault="009C4E50" w:rsidP="009C4E50">
            <w:pPr>
              <w:pStyle w:val="NormalJustified"/>
              <w:jc w:val="center"/>
              <w:rPr>
                <w:sz w:val="26"/>
                <w:szCs w:val="26"/>
              </w:rPr>
            </w:pPr>
            <w:r w:rsidRPr="00930DF5">
              <w:rPr>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C4E50" w:rsidRPr="00930DF5" w:rsidRDefault="009C4E50" w:rsidP="009C4E5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hAnsi="Times New Roman"/>
                <w:bCs/>
                <w:sz w:val="26"/>
                <w:szCs w:val="26"/>
              </w:rPr>
            </w:pPr>
            <w:r w:rsidRPr="00930DF5">
              <w:rPr>
                <w:rFonts w:ascii="Times New Roman" w:hAnsi="Times New Roman"/>
                <w:bCs/>
                <w:sz w:val="26"/>
                <w:szCs w:val="26"/>
              </w:rPr>
              <w:t>Thủ tục hoàn trả hoặc khấu trừ tiền sử dụng đất đã nộp hoặc tiền nhận chuyển nhượng quyền sử dụng đất đã trả vào nghĩa vụ tài chính của chủ đầu tư dự án nhà ở xã hội</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phục vụ hoạt động của dự án khi dự án kết thúc</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bị hư hỏng, không sử dụng được hoặc không còn nhu cầu sử dụng trong quá trình thực hiện dự án</w:t>
            </w:r>
          </w:p>
        </w:tc>
        <w:tc>
          <w:tcPr>
            <w:tcW w:w="2693" w:type="dxa"/>
            <w:vMerge w:val="restart"/>
            <w:tcBorders>
              <w:left w:val="single" w:sz="4" w:space="0" w:color="auto"/>
              <w:right w:val="single" w:sz="4" w:space="0" w:color="auto"/>
            </w:tcBorders>
            <w:vAlign w:val="center"/>
          </w:tcPr>
          <w:p w:rsidR="00BC6442" w:rsidRPr="00930DF5" w:rsidRDefault="00BC6442" w:rsidP="00BC6442">
            <w:pPr>
              <w:spacing w:before="240"/>
              <w:jc w:val="both"/>
              <w:rPr>
                <w:rFonts w:ascii="Times New Roman" w:hAnsi="Times New Roman"/>
                <w:sz w:val="26"/>
                <w:szCs w:val="26"/>
              </w:rPr>
            </w:pPr>
            <w:r w:rsidRPr="00930DF5">
              <w:rPr>
                <w:rFonts w:ascii="Times New Roman" w:hAnsi="Times New Roman"/>
                <w:sz w:val="26"/>
                <w:szCs w:val="26"/>
              </w:rPr>
              <w:t xml:space="preserve">Quyết định số 998/QĐ-UBND ngày 28/9/2018 của </w:t>
            </w:r>
            <w:r w:rsidR="00E677BE" w:rsidRPr="00930DF5">
              <w:rPr>
                <w:rFonts w:ascii="Times New Roman" w:hAnsi="Times New Roman"/>
                <w:sz w:val="26"/>
                <w:szCs w:val="26"/>
              </w:rPr>
              <w:t>Chủ tịch UBND tỉnh</w:t>
            </w:r>
          </w:p>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7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sử dụng tài sản công để tham gia dự án đầu tư theo hình thức đối tác công - tư</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kinh doanh, cho thuê</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Phê duyệt đề án sử dụng tài sản công tại đơn vị sự nghiệp công lập vào mục đích liên doanh, liên kết</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C4E50">
            <w:pPr>
              <w:spacing w:after="0" w:line="240" w:lineRule="auto"/>
              <w:jc w:val="both"/>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Thanh toán chi phí liên quan đến bán tài sản trên đất, chuyển nhượng quyền sử dụng đất</w:t>
            </w:r>
          </w:p>
        </w:tc>
        <w:tc>
          <w:tcPr>
            <w:tcW w:w="2693" w:type="dxa"/>
            <w:tcBorders>
              <w:left w:val="single" w:sz="4" w:space="0" w:color="auto"/>
              <w:bottom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908/QĐ-UBND ngày 16/9/2019 của Chủ  tịch </w:t>
            </w:r>
            <w:r w:rsidR="00E677BE" w:rsidRPr="00930DF5">
              <w:rPr>
                <w:rFonts w:ascii="Times New Roman" w:hAnsi="Times New Roman"/>
                <w:sz w:val="26"/>
                <w:szCs w:val="26"/>
              </w:rPr>
              <w:t>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spacing w:after="0" w:line="240" w:lineRule="auto"/>
              <w:jc w:val="both"/>
              <w:rPr>
                <w:rFonts w:ascii="Times New Roman" w:eastAsia="Times New Roman" w:hAnsi="Times New Roman"/>
                <w:sz w:val="26"/>
                <w:szCs w:val="26"/>
              </w:rPr>
            </w:pPr>
            <w:r w:rsidRPr="00930DF5">
              <w:rPr>
                <w:rFonts w:ascii="Times New Roman" w:hAnsi="Times New Roman"/>
                <w:bCs/>
                <w:sz w:val="26"/>
                <w:szCs w:val="26"/>
                <w:lang w:val="en"/>
              </w:rPr>
              <w:t>Xác lập quyền sở hữu của Nhà n</w:t>
            </w:r>
            <w:r w:rsidRPr="00930DF5">
              <w:rPr>
                <w:rFonts w:ascii="Times New Roman" w:hAnsi="Times New Roman"/>
                <w:bCs/>
                <w:sz w:val="26"/>
                <w:szCs w:val="26"/>
              </w:rPr>
              <w:t>ước đối với tài sản nhận chuyển giao.</w:t>
            </w:r>
          </w:p>
        </w:tc>
        <w:tc>
          <w:tcPr>
            <w:tcW w:w="2693" w:type="dxa"/>
            <w:vMerge w:val="restart"/>
            <w:tcBorders>
              <w:left w:val="single" w:sz="4" w:space="0" w:color="auto"/>
              <w:right w:val="single" w:sz="4" w:space="0" w:color="auto"/>
            </w:tcBorders>
            <w:vAlign w:val="center"/>
          </w:tcPr>
          <w:p w:rsidR="00BC6442" w:rsidRPr="00930DF5" w:rsidRDefault="00BC6442"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837/QĐ-UBND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Thủ tụ</w:t>
            </w:r>
            <w:r w:rsidRPr="00930DF5">
              <w:rPr>
                <w:rFonts w:ascii="Times New Roman" w:hAnsi="Times New Roman"/>
                <w:bCs/>
                <w:sz w:val="26"/>
                <w:szCs w:val="26"/>
                <w:lang w:val="en"/>
              </w:rPr>
              <w:t xml:space="preserve">c thanh </w:t>
            </w:r>
            <w:r w:rsidRPr="00930DF5">
              <w:rPr>
                <w:rFonts w:ascii="Times New Roman" w:hAnsi="Times New Roman"/>
                <w:bCs/>
                <w:sz w:val="26"/>
                <w:szCs w:val="26"/>
              </w:rPr>
              <w:t xml:space="preserve">lý </w:t>
            </w:r>
            <w:r w:rsidRPr="00930DF5">
              <w:rPr>
                <w:rFonts w:ascii="Times New Roman" w:hAnsi="Times New Roman"/>
                <w:bCs/>
                <w:sz w:val="26"/>
                <w:szCs w:val="26"/>
                <w:lang w:val="en"/>
              </w:rPr>
              <w:t>r</w:t>
            </w:r>
            <w:r w:rsidRPr="00930DF5">
              <w:rPr>
                <w:rFonts w:ascii="Times New Roman" w:hAnsi="Times New Roman"/>
                <w:bCs/>
                <w:sz w:val="26"/>
                <w:szCs w:val="26"/>
              </w:rPr>
              <w:t>ừng trồng không thành rừng đối với rừng trồng thuộc địa phương quản lý</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val="en"/>
              </w:rPr>
            </w:pPr>
            <w:r w:rsidRPr="00930DF5">
              <w:rPr>
                <w:rFonts w:ascii="Times New Roman" w:hAnsi="Times New Roman"/>
                <w:bCs/>
                <w:sz w:val="26"/>
                <w:szCs w:val="26"/>
                <w:lang w:val="en"/>
              </w:rPr>
              <w:t>Thủ tục xem xét việc sử dụng quỹ đất của cơ sở nhà, đất thuộc sở hữu nhà n</w:t>
            </w:r>
            <w:r w:rsidRPr="00930DF5">
              <w:rPr>
                <w:rFonts w:ascii="Times New Roman" w:hAnsi="Times New Roman"/>
                <w:bCs/>
                <w:sz w:val="26"/>
                <w:szCs w:val="26"/>
              </w:rPr>
              <w:t>ước tại vị trí cũ do cơ quan hành chính, đơn vị sự nghiệp, doanh nghiệp nhà nước thuộc địa phương quản lý, để thanh toán Dự án BT đầu tư xây dựng công trình tại vị trí mới</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lang w:val="en"/>
              </w:rPr>
            </w:pPr>
            <w:r w:rsidRPr="00930DF5">
              <w:rPr>
                <w:rFonts w:ascii="Times New Roman" w:hAnsi="Times New Roman"/>
                <w:sz w:val="26"/>
                <w:szCs w:val="26"/>
              </w:rPr>
              <w:t>Lập phương án giá tiêu thụ, mức trợ giá</w:t>
            </w:r>
          </w:p>
        </w:tc>
        <w:tc>
          <w:tcPr>
            <w:tcW w:w="2693" w:type="dxa"/>
            <w:vMerge/>
            <w:tcBorders>
              <w:left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BC6442">
            <w:pPr>
              <w:tabs>
                <w:tab w:val="left" w:pos="851"/>
              </w:tabs>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val="en"/>
              </w:rPr>
              <w:t>Quyết định giá thuộc thẩm quyền của cấp tỉnh</w:t>
            </w:r>
          </w:p>
        </w:tc>
        <w:tc>
          <w:tcPr>
            <w:tcW w:w="2693" w:type="dxa"/>
            <w:vMerge/>
            <w:tcBorders>
              <w:left w:val="single" w:sz="4" w:space="0" w:color="auto"/>
              <w:bottom w:val="single" w:sz="4" w:space="0" w:color="auto"/>
              <w:right w:val="single" w:sz="4" w:space="0" w:color="auto"/>
            </w:tcBorders>
            <w:vAlign w:val="center"/>
          </w:tcPr>
          <w:p w:rsidR="00BC6442" w:rsidRPr="00930DF5" w:rsidRDefault="00BC6442" w:rsidP="009B457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BC6442" w:rsidP="00F52156">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BC6442" w:rsidRPr="00930DF5" w:rsidRDefault="00BC6442" w:rsidP="009B4570">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C6442" w:rsidRPr="00930DF5" w:rsidRDefault="00575640" w:rsidP="00BC6442">
            <w:pPr>
              <w:spacing w:after="0" w:line="240" w:lineRule="auto"/>
              <w:rPr>
                <w:b/>
                <w:sz w:val="26"/>
                <w:szCs w:val="26"/>
                <w:lang w:eastAsia="vi-VN"/>
              </w:rPr>
            </w:pPr>
            <w:r w:rsidRPr="00930DF5">
              <w:rPr>
                <w:rFonts w:ascii="Times New Roman" w:hAnsi="Times New Roman"/>
                <w:b/>
                <w:bCs/>
                <w:sz w:val="26"/>
                <w:szCs w:val="26"/>
                <w:lang w:val="en"/>
              </w:rPr>
              <w:t>IV.2. Cấp huyện</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bCs/>
                <w:sz w:val="26"/>
                <w:szCs w:val="26"/>
              </w:rPr>
              <w:t>Quyết định mua sắm tài sản công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575640" w:rsidRPr="00930DF5" w:rsidRDefault="00575640" w:rsidP="00625BE9">
            <w:pPr>
              <w:spacing w:before="240"/>
              <w:jc w:val="both"/>
              <w:rPr>
                <w:rFonts w:ascii="Times New Roman" w:hAnsi="Times New Roman"/>
                <w:sz w:val="26"/>
                <w:szCs w:val="26"/>
              </w:rPr>
            </w:pPr>
            <w:r w:rsidRPr="00930DF5">
              <w:rPr>
                <w:rFonts w:ascii="Times New Roman" w:hAnsi="Times New Roman"/>
                <w:sz w:val="26"/>
                <w:szCs w:val="26"/>
              </w:rPr>
              <w:t>Quyết định số 999/QĐ-UBND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thuê tài sản phục vụ hoạt động của cơ quan, tổ chức, đơn vị</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bCs/>
                <w:sz w:val="26"/>
                <w:szCs w:val="26"/>
              </w:rPr>
            </w:pPr>
            <w:r w:rsidRPr="00930DF5">
              <w:rPr>
                <w:rFonts w:ascii="Times New Roman" w:hAnsi="Times New Roman"/>
                <w:bCs/>
                <w:sz w:val="26"/>
                <w:szCs w:val="26"/>
              </w:rPr>
              <w:t>Quyết định chuyển đổi công năng sử dụng tài sản công trong trường hợp không thay đổi đối tượng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cơ quan nhà nước được giao quản lý, sử dụng tài sản công tự nguyện trả lại tài sản cho  Nhà nước</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0F2314">
            <w:pPr>
              <w:spacing w:after="0" w:line="240" w:lineRule="auto"/>
              <w:jc w:val="both"/>
              <w:rPr>
                <w:rFonts w:ascii="Times New Roman" w:hAnsi="Times New Roman"/>
                <w:sz w:val="26"/>
                <w:szCs w:val="26"/>
              </w:rPr>
            </w:pPr>
            <w:r w:rsidRPr="00930DF5">
              <w:rPr>
                <w:rFonts w:ascii="Times New Roman" w:hAnsi="Times New Roman"/>
                <w:sz w:val="26"/>
                <w:szCs w:val="26"/>
              </w:rPr>
              <w:t>Quyết định thu hồi tài sản công  trong trường hợp thu hồi tài sản công theo quy định tại các điểm a,b,c,d,đ và e khoản 1 Điều 41 của Luật Quản lý, sử dụng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spacing w:after="0" w:line="240" w:lineRule="auto"/>
              <w:jc w:val="both"/>
              <w:rPr>
                <w:rFonts w:ascii="Times New Roman" w:hAnsi="Times New Roman"/>
                <w:bCs/>
                <w:sz w:val="26"/>
                <w:szCs w:val="26"/>
              </w:rPr>
            </w:pPr>
            <w:r w:rsidRPr="00930DF5">
              <w:rPr>
                <w:rFonts w:ascii="Times New Roman" w:hAnsi="Times New Roman"/>
                <w:sz w:val="26"/>
                <w:szCs w:val="26"/>
              </w:rPr>
              <w:t>Quyết định điều chuyển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thanh lý tài sản công</w:t>
            </w:r>
          </w:p>
        </w:tc>
        <w:tc>
          <w:tcPr>
            <w:tcW w:w="2693" w:type="dxa"/>
            <w:vMerge/>
            <w:tcBorders>
              <w:left w:val="single" w:sz="4" w:space="0" w:color="auto"/>
              <w:bottom w:val="single" w:sz="4" w:space="0" w:color="auto"/>
              <w:right w:val="single" w:sz="4" w:space="0" w:color="auto"/>
            </w:tcBorders>
            <w:vAlign w:val="center"/>
          </w:tcPr>
          <w:p w:rsidR="00575640" w:rsidRPr="00930DF5" w:rsidRDefault="00575640" w:rsidP="00575640">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5640" w:rsidRPr="00930DF5" w:rsidRDefault="00575640" w:rsidP="00575640">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575640" w:rsidRPr="00930DF5" w:rsidRDefault="00575640" w:rsidP="00575640">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tiêu hủy tài sản công</w:t>
            </w:r>
          </w:p>
        </w:tc>
        <w:tc>
          <w:tcPr>
            <w:tcW w:w="2693" w:type="dxa"/>
            <w:vMerge w:val="restart"/>
            <w:tcBorders>
              <w:left w:val="single" w:sz="4" w:space="0" w:color="auto"/>
              <w:right w:val="single" w:sz="4" w:space="0" w:color="auto"/>
            </w:tcBorders>
            <w:vAlign w:val="center"/>
          </w:tcPr>
          <w:p w:rsidR="000F2314" w:rsidRPr="00930DF5" w:rsidRDefault="000F2314" w:rsidP="000F2314">
            <w:pPr>
              <w:spacing w:before="240"/>
              <w:jc w:val="both"/>
              <w:rPr>
                <w:rFonts w:ascii="Times New Roman" w:hAnsi="Times New Roman"/>
                <w:sz w:val="26"/>
                <w:szCs w:val="26"/>
              </w:rPr>
            </w:pPr>
            <w:r w:rsidRPr="00930DF5">
              <w:rPr>
                <w:rFonts w:ascii="Times New Roman" w:hAnsi="Times New Roman"/>
                <w:sz w:val="26"/>
                <w:szCs w:val="26"/>
              </w:rPr>
              <w:t xml:space="preserve">Quyết định số 999/QĐ-UBND ngày 28/9/2018 của </w:t>
            </w:r>
            <w:r w:rsidR="00E677BE" w:rsidRPr="00930DF5">
              <w:rPr>
                <w:rFonts w:ascii="Times New Roman" w:hAnsi="Times New Roman"/>
                <w:sz w:val="26"/>
                <w:szCs w:val="26"/>
              </w:rPr>
              <w:t>Chủ tịch UBND tỉnh</w:t>
            </w:r>
          </w:p>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Quyết định xử lý tài sản công trong trường hợp bị mất, bị hủy hoại</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Thanh toán chi phí có liên quan đến việc xử lý tài sản công</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quyển hóa đơn</w:t>
            </w:r>
          </w:p>
        </w:tc>
        <w:tc>
          <w:tcPr>
            <w:tcW w:w="2693" w:type="dxa"/>
            <w:vMerge/>
            <w:tcBorders>
              <w:left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Mua hóa đơn lẻ</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đăng ký giá</w:t>
            </w:r>
          </w:p>
        </w:tc>
        <w:tc>
          <w:tcPr>
            <w:tcW w:w="2693" w:type="dxa"/>
            <w:vMerge w:val="restart"/>
            <w:tcBorders>
              <w:left w:val="single" w:sz="4" w:space="0" w:color="auto"/>
              <w:right w:val="single" w:sz="4" w:space="0" w:color="auto"/>
            </w:tcBorders>
            <w:vAlign w:val="center"/>
          </w:tcPr>
          <w:p w:rsidR="000F2314" w:rsidRPr="00930DF5" w:rsidRDefault="000F2314" w:rsidP="00441F26">
            <w:pPr>
              <w:spacing w:after="0" w:line="240" w:lineRule="auto"/>
              <w:jc w:val="both"/>
              <w:rPr>
                <w:sz w:val="26"/>
                <w:szCs w:val="26"/>
                <w:lang w:val="hr-HR" w:eastAsia="vi-VN"/>
              </w:rPr>
            </w:pPr>
            <w:r w:rsidRPr="00930DF5">
              <w:rPr>
                <w:rFonts w:ascii="Times New Roman" w:hAnsi="Times New Roman"/>
                <w:sz w:val="26"/>
                <w:szCs w:val="26"/>
              </w:rPr>
              <w:t xml:space="preserve">Quyết định số 836/QĐ-UBND ngày 11/9/2017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F52156">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kê khai giá</w:t>
            </w:r>
          </w:p>
        </w:tc>
        <w:tc>
          <w:tcPr>
            <w:tcW w:w="2693" w:type="dxa"/>
            <w:vMerge/>
            <w:tcBorders>
              <w:left w:val="single" w:sz="4" w:space="0" w:color="auto"/>
              <w:bottom w:val="single" w:sz="4" w:space="0" w:color="auto"/>
              <w:right w:val="single" w:sz="4" w:space="0" w:color="auto"/>
            </w:tcBorders>
            <w:vAlign w:val="center"/>
          </w:tcPr>
          <w:p w:rsidR="000F2314" w:rsidRPr="00930DF5" w:rsidRDefault="000F2314" w:rsidP="000F2314">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F2314" w:rsidRPr="00930DF5" w:rsidRDefault="000F2314" w:rsidP="000F231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0F2314" w:rsidRPr="00930DF5" w:rsidRDefault="000F2314" w:rsidP="000F2314">
            <w:pPr>
              <w:spacing w:after="0" w:line="240" w:lineRule="auto"/>
              <w:jc w:val="center"/>
              <w:rPr>
                <w:sz w:val="26"/>
                <w:szCs w:val="26"/>
                <w:lang w:val="vi-VN" w:eastAsia="vi-VN"/>
              </w:rPr>
            </w:pPr>
          </w:p>
        </w:tc>
      </w:tr>
      <w:tr w:rsidR="00E677BE" w:rsidRPr="00930DF5" w:rsidTr="007C36A5">
        <w:trPr>
          <w:trHeight w:val="165"/>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after="0" w:line="240" w:lineRule="auto"/>
              <w:rPr>
                <w:sz w:val="26"/>
                <w:szCs w:val="26"/>
                <w:lang w:eastAsia="vi-VN"/>
              </w:rPr>
            </w:pPr>
            <w:r w:rsidRPr="00930DF5">
              <w:rPr>
                <w:rFonts w:ascii="Times New Roman" w:hAnsi="Times New Roman"/>
                <w:b/>
                <w:bCs/>
                <w:sz w:val="26"/>
                <w:szCs w:val="26"/>
                <w:lang w:val="en"/>
              </w:rPr>
              <w:t>IV.3. Cấp xã</w:t>
            </w: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rPr>
              <w:t>Thủ tục Quyết định mua sắm tài sản công có giá trị dưới 100 triệu đồng trên một gói mua sắm để phục vụ hoạt động của cơ quan, tổ chức, đơn vị trong trường hợp không phải  lập thành dự án đầu tư</w:t>
            </w:r>
          </w:p>
        </w:tc>
        <w:tc>
          <w:tcPr>
            <w:tcW w:w="2693" w:type="dxa"/>
            <w:vMerge w:val="restart"/>
            <w:tcBorders>
              <w:left w:val="single" w:sz="4" w:space="0" w:color="auto"/>
              <w:right w:val="single" w:sz="4" w:space="0" w:color="auto"/>
            </w:tcBorders>
            <w:vAlign w:val="center"/>
          </w:tcPr>
          <w:p w:rsidR="00655EDF" w:rsidRPr="00930DF5" w:rsidRDefault="00655EDF" w:rsidP="00655EDF">
            <w:pPr>
              <w:jc w:val="both"/>
              <w:rPr>
                <w:rFonts w:ascii="Times New Roman" w:hAnsi="Times New Roman"/>
                <w:sz w:val="26"/>
                <w:szCs w:val="26"/>
              </w:rPr>
            </w:pPr>
            <w:r w:rsidRPr="00930DF5">
              <w:rPr>
                <w:rFonts w:ascii="Times New Roman" w:hAnsi="Times New Roman"/>
                <w:sz w:val="26"/>
                <w:szCs w:val="26"/>
              </w:rPr>
              <w:t>Quyết định số 997/QĐ-UBND ngày 28/9/2018</w:t>
            </w:r>
            <w:r w:rsidR="00625BE9" w:rsidRPr="00930DF5">
              <w:rPr>
                <w:rFonts w:ascii="Times New Roman" w:hAnsi="Times New Roman"/>
                <w:sz w:val="26"/>
                <w:szCs w:val="26"/>
              </w:rPr>
              <w:t xml:space="preserve"> của </w:t>
            </w:r>
            <w:r w:rsidR="00E677BE" w:rsidRPr="00930DF5">
              <w:rPr>
                <w:rFonts w:ascii="Times New Roman" w:hAnsi="Times New Roman"/>
                <w:sz w:val="26"/>
                <w:szCs w:val="26"/>
              </w:rPr>
              <w:t>Chủ tịch UBND tỉnh</w:t>
            </w:r>
          </w:p>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1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lang w:val="vi-VN"/>
              </w:rPr>
              <w:t>Quyết định chuyển đổi công năng sử dụng tài sản công trong trường hợp không thay đổi đối tượng quản lý, sử dụng tàn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66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bCs/>
                <w:sz w:val="26"/>
                <w:szCs w:val="26"/>
                <w:lang w:val="vi-VN"/>
              </w:rPr>
              <w:t>Quyết định bán tài sản côn</w:t>
            </w:r>
            <w:r w:rsidRPr="00930DF5">
              <w:rPr>
                <w:rFonts w:ascii="Times New Roman" w:hAnsi="Times New Roman"/>
                <w:bCs/>
                <w:sz w:val="26"/>
                <w:szCs w:val="26"/>
              </w:rPr>
              <w:t>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bCs/>
                <w:sz w:val="26"/>
                <w:szCs w:val="26"/>
                <w:lang w:val="vi-VN"/>
              </w:rPr>
              <w:t>Quyết định bán tài sản công cho người duy nhất theo quy định tại khoản 2 Điều 25 Nghị định số 151/2017/NĐ-CP ngày 26/12/2017 của Chính phủ.</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2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bCs/>
                <w:sz w:val="26"/>
                <w:szCs w:val="26"/>
              </w:rPr>
              <w:t>Quyết định hủy bỏ quyết định bán đấu giá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lang w:val="vi-VN"/>
              </w:rPr>
            </w:pPr>
            <w:r w:rsidRPr="00930DF5">
              <w:rPr>
                <w:rFonts w:ascii="Times New Roman" w:hAnsi="Times New Roman"/>
                <w:sz w:val="26"/>
                <w:szCs w:val="26"/>
                <w:lang w:val="nl-NL"/>
              </w:rPr>
              <w:t>Quyết định thanh lý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32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bCs/>
                <w:sz w:val="26"/>
                <w:szCs w:val="26"/>
              </w:rPr>
            </w:pPr>
            <w:r w:rsidRPr="00930DF5">
              <w:rPr>
                <w:rFonts w:ascii="Times New Roman" w:hAnsi="Times New Roman"/>
                <w:sz w:val="26"/>
                <w:szCs w:val="26"/>
                <w:lang w:val="nl-NL"/>
              </w:rPr>
              <w:t>Quyết định tiêu hủy tài sản công</w:t>
            </w:r>
          </w:p>
        </w:tc>
        <w:tc>
          <w:tcPr>
            <w:tcW w:w="2693" w:type="dxa"/>
            <w:vMerge/>
            <w:tcBorders>
              <w:left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94EE4">
            <w:pPr>
              <w:autoSpaceDE w:val="0"/>
              <w:autoSpaceDN w:val="0"/>
              <w:adjustRightInd w:val="0"/>
              <w:spacing w:after="0" w:line="240" w:lineRule="auto"/>
              <w:jc w:val="both"/>
              <w:rPr>
                <w:rFonts w:ascii="Times New Roman" w:hAnsi="Times New Roman"/>
                <w:sz w:val="26"/>
                <w:szCs w:val="26"/>
              </w:rPr>
            </w:pPr>
            <w:r w:rsidRPr="00930DF5">
              <w:rPr>
                <w:rFonts w:ascii="Times New Roman" w:hAnsi="Times New Roman"/>
                <w:sz w:val="26"/>
                <w:szCs w:val="26"/>
                <w:lang w:val="nl-NL"/>
              </w:rPr>
              <w:t>Quyết định xử lý tài sản công trong trường hợp bị mất, bị hủy hoại</w:t>
            </w:r>
          </w:p>
        </w:tc>
        <w:tc>
          <w:tcPr>
            <w:tcW w:w="2693" w:type="dxa"/>
            <w:vMerge/>
            <w:tcBorders>
              <w:left w:val="single" w:sz="4" w:space="0" w:color="auto"/>
              <w:bottom w:val="single" w:sz="4" w:space="0" w:color="auto"/>
              <w:right w:val="single" w:sz="4" w:space="0" w:color="auto"/>
            </w:tcBorders>
            <w:vAlign w:val="center"/>
          </w:tcPr>
          <w:p w:rsidR="00655EDF" w:rsidRPr="00930DF5" w:rsidRDefault="00655EDF" w:rsidP="00655EDF">
            <w:pPr>
              <w:spacing w:after="0" w:line="240" w:lineRule="auto"/>
              <w:rPr>
                <w:sz w:val="26"/>
                <w:szCs w:val="26"/>
                <w:lang w:val="hr-HR" w:eastAsia="vi-VN"/>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EDF" w:rsidRPr="00930DF5" w:rsidRDefault="00655EDF" w:rsidP="00655EDF">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655EDF" w:rsidRPr="00930DF5" w:rsidRDefault="00655EDF" w:rsidP="00655EDF">
            <w:pPr>
              <w:spacing w:after="0" w:line="240" w:lineRule="auto"/>
              <w:jc w:val="center"/>
              <w:rPr>
                <w:sz w:val="26"/>
                <w:szCs w:val="26"/>
                <w:lang w:val="vi-VN" w:eastAsia="vi-VN"/>
              </w:rPr>
            </w:pPr>
          </w:p>
        </w:tc>
      </w:tr>
      <w:tr w:rsidR="00E677BE" w:rsidRPr="00930DF5" w:rsidTr="007C36A5">
        <w:trPr>
          <w:trHeight w:val="506"/>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rPr>
                <w:b/>
                <w:sz w:val="26"/>
                <w:szCs w:val="26"/>
                <w:lang w:eastAsia="vi-VN"/>
              </w:rPr>
            </w:pPr>
            <w:r w:rsidRPr="00930DF5">
              <w:rPr>
                <w:rFonts w:ascii="Times New Roman" w:hAnsi="Times New Roman"/>
                <w:b/>
                <w:sz w:val="26"/>
                <w:szCs w:val="26"/>
                <w:lang w:val="nl-NL"/>
              </w:rPr>
              <w:t>V. Thủ tục Sở Khoa học và Công nghệ quản lý</w:t>
            </w: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hoạt động lần đầu cho tổ chức khoa học và công nghệ</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w:t>
            </w:r>
            <w:r w:rsidR="00625BE9" w:rsidRPr="00930DF5">
              <w:rPr>
                <w:rFonts w:ascii="Times New Roman" w:hAnsi="Times New Roman"/>
                <w:sz w:val="26"/>
                <w:szCs w:val="26"/>
                <w:lang w:val="nl-NL"/>
              </w:rPr>
              <w:t xml:space="preserve"> của </w:t>
            </w:r>
            <w:r w:rsidR="00E677BE"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đăng ký hoạt động của tổ chức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41F26">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đăng ký hoạt động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hoạt động lần đầu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Thay đổi, bổ sung nội dung Giấy chứng nhận hoạt động cho văn phòng đại diện, chi nhánh của tổ chức khoa học và công nghệ</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thông tin kết quả nghiên cứu khoa học và phát triển công nghệ được mua bằng ngân sách Nhà nước thuộc phạm vi quản lý của tỉnh</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96391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kết quả thực hiện nhiệm vụ khoa học và công nghệ không sử dụng ngân sách nhà nước</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C743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right w:val="single" w:sz="4" w:space="0" w:color="auto"/>
            </w:tcBorders>
            <w:vAlign w:val="center"/>
          </w:tcPr>
          <w:p w:rsidR="00930DF5" w:rsidRPr="00930DF5" w:rsidRDefault="00930DF5" w:rsidP="00C743B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Bổ nhiệm giám định viên tư pháp</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nhiệm giám định viên tư pháp</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Giao quyền sở hữu, quyền sử dụng kết quả nghiên cứu khoa học và phát triển công nghệ sử dụng ngân sách nhà nước cấp tỉnh</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Khai báo thiết bị X - 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Cấp giấy phép tiến hành công việc bức xạ (sử dụng thiết bị X-quang chẩn đoán trong y tế)</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Gia hạn giấy phép tiến hành công việc bức xạ(sử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Sửa đổi, bổ sung giấy phép tiến hành công việc bức xạ(đối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tiến hành công việc bức xạ (đối với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và cấp lại chứng chỉ nhân viên bức xạ (người phụ trách an toàn cơ sở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D43E58">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Phê duyệt kế hoạch ứng phó sự cố bức xạ và hạt nhân cấp cơ sở (đối với công việc sử dụng thiết bị X-quang chẩn đoán trong y tế)</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E3FF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Điều chỉnh nội dung bản công bố sử dụng dấu định lượng</w:t>
            </w:r>
          </w:p>
        </w:tc>
        <w:tc>
          <w:tcPr>
            <w:tcW w:w="2693" w:type="dxa"/>
            <w:vMerge/>
            <w:tcBorders>
              <w:left w:val="single" w:sz="4" w:space="0" w:color="auto"/>
              <w:right w:val="single" w:sz="4" w:space="0" w:color="auto"/>
            </w:tcBorders>
            <w:vAlign w:val="center"/>
          </w:tcPr>
          <w:p w:rsidR="00930DF5" w:rsidRPr="00930DF5" w:rsidRDefault="00930DF5" w:rsidP="008E3FF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đo lường đối với phương tiện đo, lượng của hàng đóng gói sẵn nhập khẩu</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chứng nhận hợp chuẩn của tổ chức chứng nhận</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468/QĐ-UBND ngày 20/4/2018 của Chủ tịch UBND tỉnh</w:t>
            </w:r>
          </w:p>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chuẩn dựa trên kết quả tự đánh giá của tổ chức, cá nhân sản xuất, kinh doanh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công bố hợp quy đối với các sản phẩm, hàng hóa nhập khẩu, dịch vụ, quá trình, môi trường được quản lý bởi các quy chuẩn kỹ thuật quốc gia do Bộ Khoa học và Công nghệ ban hành</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Kiểm tra chất lượng hàng hóa nhập khẩu thuộc trách nhiệm quản lý của Bộ Khoa học và Công nghệ theo phân cấp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xác nhận đăng ký hoạt động xét tặng giải thưởng chất lượng sản phẩm, hàng hoá của tổ chức, cá nhân</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695382">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chứng nhận tổ chức đủ điều kiện hoạt động giám định sở hữu công nghiệp</w:t>
            </w:r>
          </w:p>
        </w:tc>
        <w:tc>
          <w:tcPr>
            <w:tcW w:w="2693" w:type="dxa"/>
            <w:vMerge/>
            <w:tcBorders>
              <w:left w:val="single" w:sz="4" w:space="0" w:color="auto"/>
              <w:right w:val="single" w:sz="4" w:space="0" w:color="auto"/>
            </w:tcBorders>
            <w:vAlign w:val="center"/>
          </w:tcPr>
          <w:p w:rsidR="00930DF5" w:rsidRPr="00930DF5" w:rsidRDefault="00930DF5" w:rsidP="00695382">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chủ trì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Miễn giảm kiểm tra chất lượng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598/QĐ-UBND ngày 30/5/2019</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kiểm tra nhà nước về chất lượng sản phẩm, hàng hóa nhóm 2 nhập khẩu</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w:t>
            </w:r>
            <w:r w:rsidR="00625BE9"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7D5E9F">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chuyển giao công nghệ (trừ những trường hợp thuộc thẩm quyền của Bộ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p w:rsidR="00930DF5" w:rsidRPr="00930DF5" w:rsidRDefault="00930DF5" w:rsidP="007D5E9F">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đăng ký gia hạn, sửa đổi, bổ sung nội dung chuyển giao công nghệ (trừ những trường hợp thuộc thẩm quyền của Bộ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Đặt và tặng giải thưởng  về khoa học và công nghệ của tổ chức, cá nhân cư trú hoặc hoạt động hợp pháp tại Việt Nam</w:t>
            </w:r>
          </w:p>
        </w:tc>
        <w:tc>
          <w:tcPr>
            <w:tcW w:w="2693" w:type="dxa"/>
            <w:tcBorders>
              <w:left w:val="single" w:sz="4" w:space="0" w:color="auto"/>
              <w:bottom w:val="single" w:sz="4" w:space="0" w:color="auto"/>
              <w:right w:val="single" w:sz="4" w:space="0" w:color="auto"/>
            </w:tcBorders>
            <w:vAlign w:val="center"/>
          </w:tcPr>
          <w:p w:rsidR="0047631C" w:rsidRPr="00930DF5" w:rsidRDefault="0047631C"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933/QĐ-UBND ngày 24/9/2019</w:t>
            </w:r>
            <w:r w:rsidR="00E21622" w:rsidRPr="00930DF5">
              <w:rPr>
                <w:rFonts w:ascii="Times New Roman" w:hAnsi="Times New Roman"/>
                <w:sz w:val="26"/>
                <w:szCs w:val="26"/>
                <w:lang w:val="nl-NL"/>
              </w:rPr>
              <w:t xml:space="preserve"> của </w:t>
            </w:r>
            <w:r w:rsidR="00441F26" w:rsidRPr="00930DF5">
              <w:rPr>
                <w:rFonts w:ascii="Times New Roman" w:hAnsi="Times New Roman"/>
                <w:sz w:val="26"/>
                <w:szCs w:val="26"/>
                <w:lang w:val="nl-NL"/>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631C" w:rsidRPr="00930DF5" w:rsidRDefault="0047631C"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7631C" w:rsidRPr="00930DF5" w:rsidRDefault="0047631C"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Yêu cầu hỗ trợ từ Quỹ phát triển khoa học và công nghệ địa phương</w:t>
            </w:r>
          </w:p>
        </w:tc>
        <w:tc>
          <w:tcPr>
            <w:tcW w:w="2693" w:type="dxa"/>
            <w:vMerge w:val="restart"/>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1111/QĐ-UBND ngày 06/11/2018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Đăng ký tham dự sơ tuyển xét tặng Giải thưởng chất lượng quốc gia</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mới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bổ sung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lại giấy phép vận chuyển hàng nguy hiểm là các chất ôxy hóa, các hợp chất ô xít hữu cơ (thuộc loại 5) và các chất ăn mòn (thuộc loại 8) bằng phương tiện giao thông cơ giới đường bộ</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Tuyển chọn, giao trực tiếp tổ chức chủ trì dự án thuộc Chương trình phát triển tài sản trí tuệ giai đoạn 2016-2020</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58065D">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thay đổi, điều chỉnh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8038C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 xml:space="preserve">Đề nghị chấm dứt hợp đồng trong quá trình thực hiện dự án thuộc Chương trình phát triển tài sản trí tuệ giai đoạn 2016-2020 </w:t>
            </w:r>
          </w:p>
        </w:tc>
        <w:tc>
          <w:tcPr>
            <w:tcW w:w="2693" w:type="dxa"/>
            <w:vMerge/>
            <w:tcBorders>
              <w:left w:val="single" w:sz="4" w:space="0" w:color="auto"/>
              <w:right w:val="single" w:sz="4" w:space="0" w:color="auto"/>
            </w:tcBorders>
            <w:vAlign w:val="center"/>
          </w:tcPr>
          <w:p w:rsidR="00930DF5" w:rsidRPr="00930DF5" w:rsidRDefault="00930DF5" w:rsidP="008038CE">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Đánh giá, nghiệm thu và công nhận kết quả thực hiện dự án thuộc Chương trình phát triển tài sản trí tuệ giai đoạn 2016-2020</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277B7B">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Giấy chứng nhận doanh nghiệp khoa học và công nghệ</w:t>
            </w:r>
          </w:p>
        </w:tc>
        <w:tc>
          <w:tcPr>
            <w:tcW w:w="2693" w:type="dxa"/>
            <w:vMerge w:val="restart"/>
            <w:tcBorders>
              <w:left w:val="single" w:sz="4" w:space="0" w:color="auto"/>
              <w:right w:val="single" w:sz="4" w:space="0" w:color="auto"/>
            </w:tcBorders>
            <w:vAlign w:val="center"/>
          </w:tcPr>
          <w:p w:rsidR="00930DF5" w:rsidRPr="00930DF5" w:rsidRDefault="00930DF5" w:rsidP="00277B7B">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Quyết định số 434/QĐ-UBND ngày 26/3/2019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center"/>
              <w:rPr>
                <w:rFonts w:ascii="Times New Roman" w:hAnsi="Times New Roman"/>
                <w:sz w:val="26"/>
                <w:szCs w:val="26"/>
                <w:lang w:val="nl-NL"/>
              </w:rPr>
            </w:pPr>
            <w:r w:rsidRPr="00930DF5">
              <w:rPr>
                <w:rFonts w:ascii="Times New Roman" w:hAnsi="Times New Roman"/>
                <w:sz w:val="26"/>
                <w:szCs w:val="26"/>
                <w:lang w:val="nl-NL"/>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after="0" w:line="240" w:lineRule="auto"/>
              <w:jc w:val="both"/>
              <w:rPr>
                <w:rFonts w:ascii="Times New Roman" w:hAnsi="Times New Roman"/>
                <w:sz w:val="26"/>
                <w:szCs w:val="26"/>
                <w:lang w:val="nl-NL"/>
              </w:rPr>
            </w:pPr>
            <w:r w:rsidRPr="00930DF5">
              <w:rPr>
                <w:rFonts w:ascii="Times New Roman" w:hAnsi="Times New Roman"/>
                <w:sz w:val="26"/>
                <w:szCs w:val="26"/>
                <w:lang w:val="nl-NL"/>
              </w:rPr>
              <w:t>Cấp thay đổi nội dung, cấp lại Giấy chứng nhận doanh nghiệp khoa học và công nghệ</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47631C">
            <w:pPr>
              <w:spacing w:after="0" w:line="240" w:lineRule="auto"/>
              <w:jc w:val="both"/>
              <w:rPr>
                <w:rFonts w:ascii="Times New Roman" w:hAnsi="Times New Roman"/>
                <w:sz w:val="26"/>
                <w:szCs w:val="26"/>
                <w:lang w:val="nl-NL"/>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7631C">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7631C">
            <w:pPr>
              <w:spacing w:after="0" w:line="240" w:lineRule="auto"/>
              <w:jc w:val="center"/>
              <w:rPr>
                <w:sz w:val="26"/>
                <w:szCs w:val="26"/>
                <w:lang w:val="vi-VN" w:eastAsia="vi-VN"/>
              </w:rPr>
            </w:pP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25BE9" w:rsidRPr="00930DF5" w:rsidRDefault="00625BE9" w:rsidP="00625BE9">
            <w:pPr>
              <w:spacing w:after="0" w:line="240" w:lineRule="auto"/>
              <w:rPr>
                <w:b/>
                <w:sz w:val="26"/>
                <w:szCs w:val="26"/>
                <w:lang w:eastAsia="vi-VN"/>
              </w:rPr>
            </w:pPr>
            <w:r w:rsidRPr="00930DF5">
              <w:rPr>
                <w:rFonts w:ascii="Times New Roman" w:hAnsi="Times New Roman"/>
                <w:b/>
                <w:sz w:val="26"/>
                <w:szCs w:val="26"/>
                <w:lang w:val="nl-NL"/>
              </w:rPr>
              <w:t>VI. Thủ tục Sở Công thương quản lý</w:t>
            </w:r>
          </w:p>
        </w:tc>
      </w:tr>
      <w:tr w:rsidR="00E677BE" w:rsidRPr="00930DF5" w:rsidTr="007C36A5">
        <w:trPr>
          <w:trHeight w:val="361"/>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625BE9">
            <w:pPr>
              <w:spacing w:after="0" w:line="240" w:lineRule="auto"/>
              <w:rPr>
                <w:rFonts w:ascii="Times New Roman" w:hAnsi="Times New Roman"/>
                <w:b/>
                <w:sz w:val="26"/>
                <w:szCs w:val="26"/>
                <w:lang w:val="nl-NL"/>
              </w:rPr>
            </w:pPr>
            <w:r w:rsidRPr="00930DF5">
              <w:rPr>
                <w:rFonts w:ascii="Times New Roman" w:hAnsi="Times New Roman"/>
                <w:b/>
                <w:sz w:val="26"/>
                <w:szCs w:val="26"/>
                <w:lang w:val="nl-NL"/>
              </w:rPr>
              <w:t>VI.1. Cấp tỉnh</w:t>
            </w:r>
          </w:p>
        </w:tc>
      </w:tr>
      <w:tr w:rsidR="00930DF5" w:rsidRPr="00930DF5" w:rsidTr="007A447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chứng nhận đủ điều kiện an toàn thực phẩm đối với cơ sở sản xuất, kinh doanh thực phẩm do Sở Công Thương thực hiện</w:t>
            </w:r>
          </w:p>
        </w:tc>
        <w:tc>
          <w:tcPr>
            <w:tcW w:w="2693" w:type="dxa"/>
            <w:vMerge w:val="restart"/>
            <w:tcBorders>
              <w:left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381/QĐ-UBND ngày 05/03/2019 của  Chủ tịch UBND tỉnh</w:t>
            </w:r>
          </w:p>
          <w:p w:rsidR="00930DF5" w:rsidRPr="00930DF5" w:rsidRDefault="00930DF5" w:rsidP="007A447E">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đủ điều kiện an toàn thực phẩm đối với cơ sở sản xuất, kinh doanh thực phẩm do Sở Công Thương thực hiện</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625BE9">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625BE9">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625BE9">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rPr>
                <w:rFonts w:ascii="Times New Roman" w:hAnsi="Times New Roman"/>
                <w:sz w:val="26"/>
                <w:szCs w:val="26"/>
              </w:rPr>
            </w:pPr>
            <w:r w:rsidRPr="00930DF5">
              <w:rPr>
                <w:rFonts w:ascii="Times New Roman" w:hAnsi="Times New Roman"/>
                <w:sz w:val="26"/>
                <w:szCs w:val="26"/>
              </w:rPr>
              <w:t>Cấp giấy xác nhận kiến thức an toàn thực phẩm đối với tổ chức/cá nhân</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714088">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tư vấn chuyên ngành điện thuộc thẩm quyền cấp của địa phương</w:t>
            </w:r>
          </w:p>
        </w:tc>
        <w:tc>
          <w:tcPr>
            <w:tcW w:w="2693" w:type="dxa"/>
            <w:vMerge w:val="restart"/>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381/QĐ-UBND ngày 05/03/2019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tư vấn chuyên ngành điện thuộc thẩm quyền cấp của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phát điện đối với nhà máy điện có quy mô công suất dưới 3MW tại địa phương </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và bổ sung Giấy phép hoạt động phát điện đối với nhà máy điện có quy mô công suất dưới 3MW đặt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77439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phép hoạt động bán lẻ đến cấp điện áp 0,4KV tại địa </w:t>
            </w:r>
            <w:r w:rsidRPr="00930DF5">
              <w:rPr>
                <w:rFonts w:ascii="Times New Roman" w:hAnsi="Times New Roman"/>
                <w:sz w:val="26"/>
                <w:szCs w:val="26"/>
              </w:rPr>
              <w:br/>
              <w:t>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AF75B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hoạt động bán lẻ đến cấp điện áp 0,4KV tại địa phương</w:t>
            </w:r>
          </w:p>
        </w:tc>
        <w:tc>
          <w:tcPr>
            <w:tcW w:w="2693" w:type="dxa"/>
            <w:vMerge/>
            <w:tcBorders>
              <w:left w:val="single" w:sz="4" w:space="0" w:color="auto"/>
              <w:right w:val="single" w:sz="4" w:space="0" w:color="auto"/>
            </w:tcBorders>
            <w:vAlign w:val="center"/>
          </w:tcPr>
          <w:p w:rsidR="00930DF5" w:rsidRPr="00930DF5" w:rsidRDefault="00930DF5" w:rsidP="00AF75B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phân phối điện đến cấp điện áp 35 kV tại địa phương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after="0" w:line="240" w:lineRule="auto"/>
              <w:jc w:val="both"/>
              <w:rPr>
                <w:rFonts w:ascii="Times New Roman" w:hAnsi="Times New Roman"/>
                <w:sz w:val="26"/>
                <w:szCs w:val="26"/>
              </w:rPr>
            </w:pPr>
            <w:r w:rsidRPr="00930DF5">
              <w:rPr>
                <w:rFonts w:ascii="Times New Roman" w:hAnsi="Times New Roman"/>
                <w:sz w:val="26"/>
                <w:szCs w:val="26"/>
              </w:rPr>
              <w:t>Cấp Sửa đổi, bổ sung giấy phép hoạt động phân phối điện đến cấp điện áp 35 kV tại địa phương</w:t>
            </w:r>
          </w:p>
        </w:tc>
        <w:tc>
          <w:tcPr>
            <w:tcW w:w="2693" w:type="dxa"/>
            <w:tcBorders>
              <w:left w:val="single" w:sz="4" w:space="0" w:color="auto"/>
              <w:bottom w:val="single" w:sz="4" w:space="0" w:color="auto"/>
              <w:right w:val="single" w:sz="4" w:space="0" w:color="auto"/>
            </w:tcBorders>
            <w:vAlign w:val="center"/>
          </w:tcPr>
          <w:p w:rsidR="00714088" w:rsidRPr="00930DF5" w:rsidRDefault="00714088"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381/QĐ-UBND ngày 05/03/2019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4088" w:rsidRPr="00930DF5" w:rsidRDefault="00714088"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714088" w:rsidRPr="00930DF5" w:rsidRDefault="00714088" w:rsidP="00714088">
            <w:pPr>
              <w:spacing w:after="0" w:line="240" w:lineRule="auto"/>
              <w:jc w:val="center"/>
              <w:rPr>
                <w:sz w:val="26"/>
                <w:szCs w:val="26"/>
                <w:lang w:val="vi-VN" w:eastAsia="vi-VN"/>
              </w:rPr>
            </w:pPr>
          </w:p>
        </w:tc>
      </w:tr>
      <w:tr w:rsidR="00930DF5" w:rsidRPr="00930DF5" w:rsidTr="00E7248E">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Thủ tục Huấn luyện và cấp mới thẻ an toàn điện.</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320/QĐ-UBND ngày 08/4/2015 của Chủ tịch UBND tỉnh</w:t>
            </w:r>
          </w:p>
          <w:p w:rsidR="00930DF5" w:rsidRPr="00930DF5" w:rsidRDefault="00930DF5" w:rsidP="00E7248E">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lại thẻ an toàn điện. </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7140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714088">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center"/>
              <w:rPr>
                <w:rFonts w:ascii="Times New Roman" w:hAnsi="Times New Roman"/>
                <w:sz w:val="26"/>
                <w:szCs w:val="26"/>
              </w:rPr>
            </w:pPr>
            <w:r w:rsidRPr="00930DF5">
              <w:rPr>
                <w:rFonts w:ascii="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Huấn luyện và cấp sửa đổi, bổ sung thẻ an toàn điện.  </w:t>
            </w:r>
          </w:p>
        </w:tc>
        <w:tc>
          <w:tcPr>
            <w:tcW w:w="2693" w:type="dxa"/>
            <w:tcBorders>
              <w:left w:val="single" w:sz="4" w:space="0" w:color="auto"/>
              <w:bottom w:val="single" w:sz="4" w:space="0" w:color="auto"/>
              <w:right w:val="single" w:sz="4" w:space="0" w:color="auto"/>
            </w:tcBorders>
            <w:vAlign w:val="center"/>
          </w:tcPr>
          <w:p w:rsidR="004B5488" w:rsidRPr="00930DF5" w:rsidRDefault="004B5488" w:rsidP="00F27F1C">
            <w:pPr>
              <w:spacing w:after="0" w:line="240" w:lineRule="auto"/>
              <w:jc w:val="both"/>
              <w:rPr>
                <w:rFonts w:ascii="Times New Roman" w:hAnsi="Times New Roman"/>
                <w:spacing w:val="-6"/>
                <w:sz w:val="26"/>
                <w:szCs w:val="26"/>
              </w:rPr>
            </w:pPr>
            <w:r w:rsidRPr="00930DF5">
              <w:rPr>
                <w:rFonts w:ascii="Times New Roman" w:hAnsi="Times New Roman"/>
                <w:spacing w:val="-6"/>
                <w:sz w:val="26"/>
                <w:szCs w:val="26"/>
              </w:rPr>
              <w:t xml:space="preserve">Quyết định số 320/QĐ-UBND ngày 08/4/2015 của </w:t>
            </w:r>
            <w:r w:rsidR="001B0B7A" w:rsidRPr="00930DF5">
              <w:rPr>
                <w:rFonts w:ascii="Times New Roman" w:hAnsi="Times New Roman"/>
                <w:spacing w:val="-6"/>
                <w:sz w:val="26"/>
                <w:szCs w:val="26"/>
              </w:rPr>
              <w:t xml:space="preserve"> </w:t>
            </w:r>
            <w:r w:rsidR="00441F26" w:rsidRPr="00930DF5">
              <w:rPr>
                <w:rFonts w:ascii="Times New Roman" w:hAnsi="Times New Roman"/>
                <w:spacing w:val="-6"/>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B5488" w:rsidRPr="00930DF5" w:rsidRDefault="004B5488"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4B5488" w:rsidRPr="00930DF5" w:rsidRDefault="004B5488"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kiểm tra viên điện lực lần đầu cho các đối tượng sử dụng thuộc thẩm quyền cấp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340/QĐ-UBND ngày 15/5/2014 của  Chủ tịch UBND tỉnh</w:t>
            </w:r>
          </w:p>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C36F67">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after="0" w:line="240" w:lineRule="auto"/>
              <w:jc w:val="both"/>
              <w:rPr>
                <w:rFonts w:ascii="Times New Roman" w:hAnsi="Times New Roman"/>
                <w:sz w:val="26"/>
                <w:szCs w:val="26"/>
              </w:rPr>
            </w:pPr>
            <w:r w:rsidRPr="00930DF5">
              <w:rPr>
                <w:rFonts w:ascii="Times New Roman" w:hAnsi="Times New Roman"/>
                <w:sz w:val="26"/>
                <w:szCs w:val="26"/>
              </w:rPr>
              <w:t>Cấp thẻ kiểm tra viên điện lực trường hợp bị mất hoặc bị hỏng thẻ cho các đối tượng sử dụng thuộc thẩm quyền cấp của Sở Công Thương</w:t>
            </w:r>
          </w:p>
        </w:tc>
        <w:tc>
          <w:tcPr>
            <w:tcW w:w="2693" w:type="dxa"/>
            <w:vMerge/>
            <w:tcBorders>
              <w:left w:val="single" w:sz="4" w:space="0" w:color="auto"/>
              <w:right w:val="single" w:sz="4" w:space="0" w:color="auto"/>
            </w:tcBorders>
            <w:vAlign w:val="center"/>
          </w:tcPr>
          <w:p w:rsidR="00930DF5" w:rsidRPr="00930DF5" w:rsidRDefault="00930DF5" w:rsidP="00C36F6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4B5488">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4B5488">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Thủ tục cấp thẻ kiểm tra viên điện lực khi thẻ hết hạn sử dụng cho các đối tượng sử dụng thuộc thẩm quyền cấp của Sở Công Thương</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F27F1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điều chỉnh, bổ sung các công trình trạm biến áp trung áp có tổng dung lượng lớn hơn 2000kVA vào Hợp phần Quy hoạch chi tiết phát triển lưới điện trung và hạ áp sau các trạm 110 kV</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494/QĐ-UBND ngày 8/5/2017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both"/>
              <w:rPr>
                <w:rFonts w:ascii="Times New Roman" w:hAnsi="Times New Roman"/>
                <w:sz w:val="26"/>
                <w:szCs w:val="26"/>
              </w:rPr>
            </w:pPr>
            <w:r w:rsidRPr="00930DF5">
              <w:rPr>
                <w:rFonts w:ascii="Times New Roman" w:hAnsi="Times New Roman"/>
                <w:sz w:val="26"/>
                <w:szCs w:val="26"/>
              </w:rPr>
              <w:t>Cấp Giấy chứng nhận huấn luyện kỹ thuật an toàn vật liệu nổ công nghiệp thuộc thẩm quyền giải quyết của Sở Công Thương</w:t>
            </w:r>
          </w:p>
        </w:tc>
        <w:tc>
          <w:tcPr>
            <w:tcW w:w="2693" w:type="dxa"/>
            <w:vMerge w:val="restart"/>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Chủ tịch UBND tỉnh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031033">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vật liệu nổ công nghiệp thuộc thẩm quyền giải quyết của Sở Công Thương</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930DF5">
        <w:trPr>
          <w:trHeight w:val="31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Giấy chứng nhận huấn luyện kỹ thuật an toàn tiền chất thuốc nổ</w:t>
            </w:r>
          </w:p>
        </w:tc>
        <w:tc>
          <w:tcPr>
            <w:tcW w:w="2693" w:type="dxa"/>
            <w:vMerge/>
            <w:tcBorders>
              <w:left w:val="single" w:sz="4" w:space="0" w:color="auto"/>
              <w:right w:val="single" w:sz="4" w:space="0" w:color="auto"/>
            </w:tcBorders>
            <w:vAlign w:val="center"/>
          </w:tcPr>
          <w:p w:rsidR="00930DF5" w:rsidRPr="00930DF5" w:rsidRDefault="00930DF5" w:rsidP="0067685D">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930DF5"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jc w:val="center"/>
              <w:rPr>
                <w:rFonts w:ascii="Times New Roman" w:hAnsi="Times New Roman"/>
                <w:sz w:val="26"/>
                <w:szCs w:val="26"/>
              </w:rPr>
            </w:pPr>
            <w:r w:rsidRPr="00930DF5">
              <w:rPr>
                <w:rFonts w:ascii="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rPr>
                <w:rFonts w:ascii="Times New Roman" w:hAnsi="Times New Roman"/>
                <w:sz w:val="26"/>
                <w:szCs w:val="26"/>
              </w:rPr>
            </w:pPr>
            <w:r w:rsidRPr="00930DF5">
              <w:rPr>
                <w:rFonts w:ascii="Times New Roman" w:hAnsi="Times New Roman"/>
                <w:sz w:val="26"/>
                <w:szCs w:val="26"/>
              </w:rPr>
              <w:t>Cấp lại Giấy chứng nhận huấn luyện kỹ thuật an toàn tiền chất thuốc nổ</w:t>
            </w:r>
          </w:p>
        </w:tc>
        <w:tc>
          <w:tcPr>
            <w:tcW w:w="2693" w:type="dxa"/>
            <w:vMerge/>
            <w:tcBorders>
              <w:left w:val="single" w:sz="4" w:space="0" w:color="auto"/>
              <w:bottom w:val="single" w:sz="4" w:space="0" w:color="auto"/>
              <w:right w:val="single" w:sz="4" w:space="0" w:color="auto"/>
            </w:tcBorders>
            <w:vAlign w:val="center"/>
          </w:tcPr>
          <w:p w:rsidR="00930DF5" w:rsidRPr="00930DF5" w:rsidRDefault="00930DF5" w:rsidP="00AB5B37">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0DF5" w:rsidRPr="00930DF5" w:rsidRDefault="00930DF5"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930DF5" w:rsidRPr="00930DF5" w:rsidRDefault="00930DF5"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Thu hồi Giấy phép sử dụng vật liệu nổ công nghiệp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sản xuất rượu công nghiệp (quy mô dưới 3 triệu lít/năm)</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sửa đổi, bổ sung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lại Giấy phép bán buôn rượu trên địa bàn tỉnh, thành phố trực thuộc trung ương</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mua bán nguyên liệu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phép bán buôn sản phẩm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Cấp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AB5B3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lại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F27F1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center"/>
              <w:rPr>
                <w:rFonts w:ascii="Times New Roman" w:hAnsi="Times New Roman"/>
                <w:sz w:val="26"/>
                <w:szCs w:val="26"/>
              </w:rPr>
            </w:pPr>
            <w:r w:rsidRPr="00930DF5">
              <w:rPr>
                <w:rFonts w:ascii="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đủ điều kiện đầu tư trồng cây thuốc lá</w:t>
            </w:r>
          </w:p>
        </w:tc>
        <w:tc>
          <w:tcPr>
            <w:tcW w:w="2693" w:type="dxa"/>
            <w:tcBorders>
              <w:left w:val="single" w:sz="4" w:space="0" w:color="auto"/>
              <w:bottom w:val="single" w:sz="4" w:space="0" w:color="auto"/>
              <w:right w:val="single" w:sz="4" w:space="0" w:color="auto"/>
            </w:tcBorders>
            <w:vAlign w:val="center"/>
          </w:tcPr>
          <w:p w:rsidR="001B0B7A" w:rsidRPr="00930DF5" w:rsidRDefault="001B0B7A"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F27F1C" w:rsidRPr="00930DF5">
              <w:rPr>
                <w:rFonts w:ascii="Times New Roman" w:hAnsi="Times New Roman"/>
                <w:sz w:val="26"/>
                <w:szCs w:val="26"/>
              </w:rPr>
              <w:t xml:space="preserve">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B0B7A" w:rsidRPr="00930DF5" w:rsidRDefault="001B0B7A" w:rsidP="001B0B7A">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B0B7A" w:rsidRPr="00930DF5" w:rsidRDefault="001B0B7A" w:rsidP="001B0B7A">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đăng ký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Tiếp nhận, rà soát Biểu mẫu kê khai giá thuộc thẩm quyền giải quyết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Cấp sửa đổi, bổ sung GCN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tổng đại lý kinh doanh xăng dầu thuộc thẩm quyền cấp của Sở Công Thương.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 xml:space="preserve"> Thủ tục Cấp sửa đổi, bổ sung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xác nhận đủ điều kiện làm đại lý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sửa đổi, bổ sung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Cấp lại Giấy chứng nhận cửa hàng đủ điều kiện bán lẻ xăng dầu.</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802/QĐ-UBND ngày 09/8/2019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center"/>
              <w:rPr>
                <w:rFonts w:ascii="Times New Roman" w:hAnsi="Times New Roman"/>
                <w:sz w:val="26"/>
                <w:szCs w:val="26"/>
              </w:rPr>
            </w:pPr>
            <w:r w:rsidRPr="00930DF5">
              <w:rPr>
                <w:rFonts w:ascii="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jc w:val="both"/>
              <w:rPr>
                <w:rFonts w:ascii="Times New Roman" w:hAnsi="Times New Roman"/>
                <w:sz w:val="26"/>
                <w:szCs w:val="26"/>
              </w:rPr>
            </w:pPr>
            <w:r w:rsidRPr="00930DF5">
              <w:rPr>
                <w:rFonts w:ascii="Times New Roman" w:hAnsi="Times New Roman"/>
                <w:sz w:val="26"/>
                <w:szCs w:val="26"/>
              </w:rPr>
              <w:t>Thủ tục Đăng ký lại hợp đồng theo mẫu, điều kiện giao dịch chung</w:t>
            </w:r>
          </w:p>
        </w:tc>
        <w:tc>
          <w:tcPr>
            <w:tcW w:w="2693" w:type="dxa"/>
            <w:tcBorders>
              <w:left w:val="single" w:sz="4" w:space="0" w:color="auto"/>
              <w:bottom w:val="single" w:sz="4" w:space="0" w:color="auto"/>
              <w:right w:val="single" w:sz="4" w:space="0" w:color="auto"/>
            </w:tcBorders>
            <w:vAlign w:val="center"/>
          </w:tcPr>
          <w:p w:rsidR="001E7EB4" w:rsidRPr="00930DF5" w:rsidRDefault="001E7EB4" w:rsidP="001E7EB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320/QĐ-UBND ngày 08/4/2015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7EB4" w:rsidRPr="00930DF5" w:rsidRDefault="001E7EB4" w:rsidP="001E7EB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1E7EB4" w:rsidRPr="00930DF5" w:rsidRDefault="001E7EB4" w:rsidP="001E7EB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 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Chấp thuận đăng ký lại hoạt động nhượng quyền thương mại trong nước.</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bookmarkStart w:id="2" w:name="RANGE!F62"/>
            <w:r w:rsidRPr="00930DF5">
              <w:rPr>
                <w:rFonts w:ascii="Times New Roman" w:hAnsi="Times New Roman"/>
                <w:sz w:val="26"/>
                <w:szCs w:val="26"/>
              </w:rPr>
              <w:t>Thay đổi đăng ký hoạt động nhượng quyền thương mại trong nước.</w:t>
            </w:r>
            <w:bookmarkEnd w:id="2"/>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chứng nhận đăng ký lại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Đăng ký bổ sung, sửa đổi dấu nghiệp vụ giám định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27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Thủ tục Cấp giấy xác nhận ưu đãi dự án sản xuất sản phẩm công nghiệp hỗ trợ thuộc Danh mục sản phẩm công nghiệp hỗ trợ ưu tiên phát triển đối với các doanh nghiệp nhỏ và vừa.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45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hàng hóa</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nhập khẩu, quyền phân phối bán buôn các hàng hóa là dầu, mỡ bôi trơn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kinh doanh cho tổ chức kinh tế có vốn đầu tư nước ngoài để thực hiện các dịch vụ khác quy định tại khoản d, đ, e, g, h, i Điều 5 Nghị định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lại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Điều chỉnh Giấy phép kinh doanh cho tổ chức kinh tế có vốn đầu tư nước ngoài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rPr>
                <w:rFonts w:ascii="Times New Roman" w:hAnsi="Times New Roman"/>
                <w:sz w:val="26"/>
                <w:szCs w:val="26"/>
              </w:rPr>
            </w:pPr>
            <w:r w:rsidRPr="00930DF5">
              <w:rPr>
                <w:rFonts w:ascii="Times New Roman" w:hAnsi="Times New Roman"/>
                <w:sz w:val="26"/>
                <w:szCs w:val="26"/>
              </w:rPr>
              <w:t>Cấp giấy phép kinh doanh đồng thời với giấy phép lập cơ sở bán lẻ được quy định tại Điều 20 Nghị định số 09/2018/NĐ-CP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thứ nhất, cơ sở bán lẻ ngoài cơ sở bán lẻ thứ nhất thuộc trường hợp không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ngoài cơ sở bán lẻ thứ nhất thuộc trường hợp phải thực hiện thủ tục kiểm tra nhu cầu kinh tế (ENT)</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trong trung tâm thương mại; tăng diện dích cơ sở bán lẻ ngoài cơ sở bán lẻ thứ nhất được lập trong trung tâm thương mại và không thuộc loại hình cửa hàng tiện lợi, siêu thị mini, đến mức dưới 500m</w:t>
            </w:r>
            <w:r w:rsidRPr="00930DF5">
              <w:rPr>
                <w:rFonts w:ascii="Times New Roman" w:hAnsi="Times New Roman"/>
                <w:sz w:val="26"/>
                <w:szCs w:val="26"/>
                <w:vertAlign w:val="superscript"/>
              </w:rPr>
              <w:t>2</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thứ nhất không nằm trong trung tâm thương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tăng diện tích cơ sở bán lẻ khác và trường hợp cơ sở ngoài cơ sở bán lẻ thứ nhất thay đổi loại hình thành cửa hàng tiện lợi, siêu thị mini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lập cơ sở bán lẻ</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lập cơ sở bán lẻ cho phép cơ sở bán lẻ được tiếp tục hoạt động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467/QĐ-UBND ngày 20/4/2018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Điều chỉnh, bổ sung giấy phép thành lập VPĐD của thương nhân nước ngoài tại VN.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VPĐD của thương nhân nước ngoài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965/QĐ-UBND ngày 08/10/2013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sản xuất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Cấp điều chỉnh Giấy chứng nhận đủ điều kiện kinh doanh hóa chất sản xuất, kinh doanh có điều kiện trong lĩnh vực công nghiệp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Đăng ký sửa đổi, bổ sung nội dung hoạt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Chấm dứt động bán hàng đa cấp tại địa phương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tổ chức hội nghị, hội thảo, đào tạo về bán hàng đa cấp</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thực hiện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Thông báo sửa đổi, bổ sung nội dung chương trình khuyến mại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thực hiện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3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Đăng ký sửa đổi/ bổ sung nội dung chương trình khuyến mại theo hình thức mang tính may rủi thực hiện trên địa bàn 01 tỉnh, thành phố trực thuộc Trung ương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đăng ký tổ chức hội chợ/triển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Xác nhận thay đổi, bổ sung nội dung đăng ký tổ chức hội chợ, triển lãm thương mại tại Việt Nam</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LPG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chai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xe bồn</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1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LPG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LNG</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50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Chủ tịch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trạm nạp LNG vào phương tiện vận tải</w:t>
            </w:r>
          </w:p>
        </w:tc>
        <w:tc>
          <w:tcPr>
            <w:tcW w:w="2693" w:type="dxa"/>
            <w:tcBorders>
              <w:left w:val="single" w:sz="4" w:space="0" w:color="auto"/>
              <w:bottom w:val="single" w:sz="4" w:space="0" w:color="auto"/>
              <w:right w:val="single" w:sz="4" w:space="0" w:color="auto"/>
            </w:tcBorders>
            <w:vAlign w:val="center"/>
          </w:tcPr>
          <w:p w:rsidR="003F5884" w:rsidRPr="00930DF5" w:rsidRDefault="003F5884" w:rsidP="003F5884">
            <w:pPr>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lang w:val="vi-VN" w:eastAsia="vi-VN"/>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trạm nạp LNG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thương nhân kinh doanh mua bán CNG</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4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thương nhân kinh doanh mua bán CNG</w:t>
            </w:r>
          </w:p>
        </w:tc>
        <w:tc>
          <w:tcPr>
            <w:tcW w:w="2693" w:type="dxa"/>
            <w:tcBorders>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thương nhân kinh doanh mua bán CNG</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7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Cấp Giấy chứng nhận đủ điều kiện trạm nạp CNG vào phương tiện vận tải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2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lại Giấy chứng nhận đủ điều kiện trạm nạp CNG vào phương tiện vận tải</w:t>
            </w:r>
          </w:p>
        </w:tc>
        <w:tc>
          <w:tcPr>
            <w:tcW w:w="2693" w:type="dxa"/>
            <w:tcBorders>
              <w:top w:val="single" w:sz="4" w:space="0" w:color="auto"/>
              <w:left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Cấp điều chỉnh Giấy chứng nhận đủ điều kiện trạm nạp CNG vào phương tiện vận tải</w:t>
            </w:r>
          </w:p>
        </w:tc>
        <w:tc>
          <w:tcPr>
            <w:tcW w:w="2693" w:type="dxa"/>
            <w:tcBorders>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969/QĐ-UBND ngày 21/9/2018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7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Thủ tục đăng ký thực hiện hoạt động mua bán hàng hóa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242/QĐ-UBND ngày 21/3/2016 của Chủ tịch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jc w:val="center"/>
              <w:rPr>
                <w:rFonts w:ascii="Times New Roman" w:hAnsi="Times New Roman"/>
                <w:sz w:val="26"/>
                <w:szCs w:val="26"/>
              </w:rPr>
            </w:pPr>
            <w:r w:rsidRPr="00930DF5">
              <w:rPr>
                <w:rFonts w:ascii="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jc w:val="both"/>
              <w:rPr>
                <w:rFonts w:ascii="Times New Roman" w:hAnsi="Times New Roman"/>
                <w:sz w:val="26"/>
                <w:szCs w:val="26"/>
              </w:rPr>
            </w:pPr>
            <w:r w:rsidRPr="00930DF5">
              <w:rPr>
                <w:rFonts w:ascii="Times New Roman" w:hAnsi="Times New Roman"/>
                <w:sz w:val="26"/>
                <w:szCs w:val="26"/>
              </w:rPr>
              <w:t>Thủ tục lựa chọn thương nhân được phép tái xuất hàng hóa tạm nhập, tái xuất có điều kiện và hàng hóa tạm nhập, tái xuất theo Giấy phép qua cửa khẩu phụ, lối mở biên giới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contextualSpacing/>
              <w:jc w:val="both"/>
              <w:rPr>
                <w:rFonts w:ascii="Times New Roman" w:hAnsi="Times New Roman"/>
                <w:sz w:val="26"/>
                <w:szCs w:val="26"/>
              </w:rPr>
            </w:pPr>
            <w:r w:rsidRPr="00930DF5">
              <w:rPr>
                <w:rFonts w:ascii="Times New Roman" w:hAnsi="Times New Roman"/>
                <w:sz w:val="26"/>
                <w:szCs w:val="26"/>
              </w:rPr>
              <w:t xml:space="preserve">Quyết định số 875/QĐ-UBND ngày 20/8/2018 của  </w:t>
            </w:r>
            <w:r w:rsidR="00E677BE"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r w:rsidRPr="00930DF5">
              <w:rPr>
                <w:rFonts w:ascii="Times New Roman" w:hAnsi="Times New Roman"/>
                <w:sz w:val="26"/>
                <w:szCs w:val="26"/>
              </w:rPr>
              <w:t>Quyết định số 512/QĐ-UBND ngày 22/5/2019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 </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gia hạn, điều chỉnh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quy trình vận hành hồ chứa thủy điện thuộc thẩm quyền phê duyệt của Chủ tịch UBND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Điều chỉnh quy trình vận hành hồ chứa thủy điện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tỉnh</w:t>
            </w:r>
          </w:p>
        </w:tc>
        <w:tc>
          <w:tcPr>
            <w:tcW w:w="2693" w:type="dxa"/>
            <w:vMerge/>
            <w:tcBorders>
              <w:left w:val="single" w:sz="4" w:space="0" w:color="auto"/>
              <w:right w:val="single" w:sz="4" w:space="0" w:color="auto"/>
            </w:tcBorders>
            <w:shd w:val="clear" w:color="auto" w:fill="FFFFFF"/>
            <w:vAlign w:val="center"/>
          </w:tcPr>
          <w:p w:rsidR="004C6C50" w:rsidRPr="00930DF5" w:rsidRDefault="004C6C50" w:rsidP="007E492A">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hồ chứa thủy điện thuộc thẩm quyền phê duyệt của Ủy ban nhân dân cấp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contextualSpacing/>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78BA" w:rsidRPr="00930DF5" w:rsidRDefault="001178BA"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VI.2. Cấp huyện</w:t>
            </w:r>
          </w:p>
        </w:tc>
      </w:tr>
      <w:tr w:rsidR="004C6C50" w:rsidRPr="00930DF5" w:rsidTr="00311AFC">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sản xuất rượu thủ công nhằm mục đích kinh doanh</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sản xuất rượu rượu thủ công nhằm mục đích kinh doanh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rượu</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rượu</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7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rượu</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C6C50" w:rsidRPr="00930DF5" w:rsidRDefault="004C6C50" w:rsidP="004C6C50">
            <w:pPr>
              <w:jc w:val="both"/>
              <w:rPr>
                <w:rFonts w:ascii="Times New Roman" w:hAnsi="Times New Roman"/>
                <w:sz w:val="26"/>
                <w:szCs w:val="26"/>
              </w:rPr>
            </w:pPr>
            <w:r w:rsidRPr="00930DF5">
              <w:rPr>
                <w:rFonts w:ascii="Times New Roman" w:hAnsi="Times New Roman"/>
                <w:sz w:val="26"/>
                <w:szCs w:val="26"/>
              </w:rPr>
              <w:t xml:space="preserve">Quyết định số 876/QĐ-UBND ngày 20/8/2018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jc w:val="center"/>
              <w:rPr>
                <w:rFonts w:ascii="Times New Roman" w:hAnsi="Times New Roman"/>
                <w:sz w:val="26"/>
                <w:szCs w:val="26"/>
              </w:rPr>
            </w:pPr>
            <w:r w:rsidRPr="00930DF5">
              <w:rPr>
                <w:rFonts w:ascii="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rượu tiêu dùng tại chỗ trên địa bàn huyện, thị xã, thành phố thuộc tỉnh Gia Lai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4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lại giấy phép bán lẻ sản phẩm thuốc lá</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7E492A">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C6C50" w:rsidRPr="00930DF5" w:rsidTr="00311AFC">
        <w:trPr>
          <w:trHeight w:val="21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sửa đổi, bổ sung giấy phép bán lẻ sản phẩm thuốc lá</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C6C50" w:rsidRPr="00930DF5" w:rsidRDefault="004C6C50" w:rsidP="004C6C50">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3F5884">
            <w:pPr>
              <w:spacing w:after="0" w:line="240" w:lineRule="auto"/>
              <w:jc w:val="both"/>
              <w:rPr>
                <w:rFonts w:ascii="Times New Roman" w:eastAsia="Times New Roman" w:hAnsi="Times New Roman"/>
                <w:b/>
                <w:sz w:val="26"/>
                <w:szCs w:val="26"/>
              </w:rPr>
            </w:pPr>
          </w:p>
        </w:tc>
      </w:tr>
      <w:tr w:rsidR="00441F26" w:rsidRPr="00930DF5" w:rsidTr="00311AFC">
        <w:trPr>
          <w:trHeight w:val="7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đủ điều kiện cửa hàng bán lẻ LPG chai</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jc w:val="both"/>
              <w:rPr>
                <w:rFonts w:ascii="Times New Roman" w:hAnsi="Times New Roman"/>
                <w:sz w:val="26"/>
                <w:szCs w:val="26"/>
              </w:rPr>
            </w:pPr>
            <w:r w:rsidRPr="00930DF5">
              <w:rPr>
                <w:rFonts w:ascii="Times New Roman" w:hAnsi="Times New Roman"/>
                <w:sz w:val="26"/>
                <w:szCs w:val="26"/>
              </w:rPr>
              <w:t>Quyết định số 968/QĐ-UBND ngày 21/9/2018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2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đủ điều kiện cửa hàng bán lẻ LPG chai</w:t>
            </w:r>
          </w:p>
        </w:tc>
        <w:tc>
          <w:tcPr>
            <w:tcW w:w="2979" w:type="dxa"/>
            <w:gridSpan w:val="2"/>
            <w:vMerge/>
            <w:tcBorders>
              <w:left w:val="single" w:sz="4" w:space="0" w:color="auto"/>
              <w:right w:val="single" w:sz="4" w:space="0" w:color="auto"/>
            </w:tcBorders>
            <w:shd w:val="clear" w:color="auto" w:fill="FFFFFF"/>
            <w:vAlign w:val="center"/>
          </w:tcPr>
          <w:p w:rsidR="00441F26" w:rsidRPr="00930DF5" w:rsidRDefault="00441F26" w:rsidP="00441F26">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Cấp điều chỉnh giấy chứng nhận đủ điều kiện cửa hàng bán lẻ LPG chai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phương án ứng phó thiên tai cho công trình vùng hạ du đập thủy điện thuộc thẩm quyền phê duyệt của Ủy ban nhân dân cấp huyện</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441F26" w:rsidRPr="00930DF5" w:rsidRDefault="00441F26" w:rsidP="00441F2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573/QĐ-UBND ngày 22/5/2019 của Chủ tịch UBND tỉnh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441F26"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F26" w:rsidRPr="00930DF5" w:rsidRDefault="00441F26"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4C6C50">
            <w:pPr>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huyện</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441F26" w:rsidRPr="00930DF5" w:rsidRDefault="00441F26" w:rsidP="003F5884">
            <w:pP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1F26" w:rsidRPr="00930DF5" w:rsidRDefault="00441F26"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3727" w:rsidRPr="00930DF5" w:rsidRDefault="004D372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VI.3. Cấp xã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 du đập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w:t>
            </w:r>
            <w:r w:rsidR="004C6C50" w:rsidRPr="00930DF5">
              <w:rPr>
                <w:rFonts w:ascii="Times New Roman" w:hAnsi="Times New Roman"/>
                <w:sz w:val="26"/>
                <w:szCs w:val="26"/>
              </w:rPr>
              <w:t>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ind w:right="34"/>
              <w:rPr>
                <w:rFonts w:ascii="Times New Roman" w:hAnsi="Times New Roman"/>
                <w:sz w:val="26"/>
                <w:szCs w:val="26"/>
              </w:rPr>
            </w:pPr>
            <w:r w:rsidRPr="00930DF5">
              <w:rPr>
                <w:rFonts w:ascii="Times New Roman" w:hAnsi="Times New Roman"/>
                <w:sz w:val="26"/>
                <w:szCs w:val="26"/>
              </w:rPr>
              <w:t>Thẩm định, phê duyệt phương án ứng phó với tỉnh hình khẩn cấp hồ chứa thủy điện thuộc thẩm quyền phê duyệt của Ủy ban nhân dân cấp xã</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4C6C50">
            <w:pPr>
              <w:jc w:val="both"/>
              <w:rPr>
                <w:rFonts w:ascii="Times New Roman" w:hAnsi="Times New Roman"/>
                <w:sz w:val="26"/>
                <w:szCs w:val="26"/>
              </w:rPr>
            </w:pPr>
            <w:r w:rsidRPr="00930DF5">
              <w:rPr>
                <w:rFonts w:ascii="Times New Roman" w:hAnsi="Times New Roman"/>
                <w:sz w:val="26"/>
                <w:szCs w:val="26"/>
              </w:rPr>
              <w:t xml:space="preserve">Quyết định số 574/QĐ-UBND ngày 22/5/2019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 Thủ tục do Sở Giáo dục và Đào tạo quản lý</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rsidR="00C51AFE" w:rsidRPr="00930DF5" w:rsidRDefault="00C51AFE"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VII.1. Cấp tỉnh</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33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3F5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hd w:val="clear" w:color="auto" w:fill="FFFFFF"/>
              <w:spacing w:before="0" w:beforeAutospacing="0" w:after="0" w:afterAutospacing="0"/>
              <w:ind w:right="34"/>
              <w:jc w:val="both"/>
              <w:textAlignment w:val="baseline"/>
              <w:rPr>
                <w:b w:val="0"/>
                <w:sz w:val="26"/>
                <w:szCs w:val="26"/>
              </w:rPr>
            </w:pPr>
            <w:r w:rsidRPr="00930DF5">
              <w:rPr>
                <w:b w:val="0"/>
                <w:sz w:val="26"/>
                <w:szCs w:val="26"/>
              </w:rPr>
              <w:t>Công nhận văn bằng tốt nghiệp các cấp học phổ thông do cơ sở nước ngoài cấp</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before="240"/>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both"/>
              <w:rPr>
                <w:rFonts w:ascii="Times New Roman" w:eastAsia="Times New Roman" w:hAnsi="Times New Roman"/>
                <w:b/>
                <w:sz w:val="26"/>
                <w:szCs w:val="26"/>
              </w:rPr>
            </w:pPr>
          </w:p>
        </w:tc>
      </w:tr>
      <w:tr w:rsidR="00E677BE" w:rsidRPr="00930DF5" w:rsidTr="00311AFC">
        <w:trPr>
          <w:trHeight w:val="9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outlineLvl w:val="3"/>
              <w:rPr>
                <w:rFonts w:ascii="Times New Roman" w:hAnsi="Times New Roman"/>
                <w:sz w:val="26"/>
                <w:szCs w:val="26"/>
              </w:rPr>
            </w:pPr>
            <w:r w:rsidRPr="00930DF5">
              <w:rPr>
                <w:rFonts w:ascii="Times New Roman" w:hAnsi="Times New Roman"/>
                <w:sz w:val="26"/>
                <w:szCs w:val="26"/>
              </w:rPr>
              <w:t>Đặc cách tốt nghiệp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Phúc khảo bài thi trung học phổ thông quốc gia</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Thành lập trường</w:t>
            </w:r>
            <w:r w:rsidR="0008592C" w:rsidRPr="00930DF5">
              <w:rPr>
                <w:rFonts w:eastAsia="Calibri"/>
                <w:b w:val="0"/>
                <w:bCs w:val="0"/>
                <w:sz w:val="26"/>
                <w:szCs w:val="26"/>
              </w:rPr>
              <w:t xml:space="preserve">  trung học </w:t>
            </w:r>
            <w:r w:rsidRPr="00930DF5">
              <w:rPr>
                <w:rFonts w:eastAsia="Calibri"/>
                <w:b w:val="0"/>
                <w:bCs w:val="0"/>
                <w:sz w:val="26"/>
                <w:szCs w:val="26"/>
              </w:rPr>
              <w:t xml:space="preserve"> phổ thông công lập hoặc cho phép thành lập trường phổ thông trung học tư thục</w:t>
            </w:r>
          </w:p>
        </w:tc>
        <w:tc>
          <w:tcPr>
            <w:tcW w:w="2979" w:type="dxa"/>
            <w:gridSpan w:val="2"/>
            <w:vMerge w:val="restart"/>
            <w:tcBorders>
              <w:top w:val="single" w:sz="4" w:space="0" w:color="auto"/>
              <w:left w:val="single" w:sz="4" w:space="0" w:color="auto"/>
              <w:right w:val="single" w:sz="4" w:space="0" w:color="auto"/>
            </w:tcBorders>
            <w:shd w:val="clear" w:color="auto" w:fill="FFFFFF"/>
            <w:vAlign w:val="center"/>
          </w:tcPr>
          <w:p w:rsidR="003F5884"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pStyle w:val="Heading4"/>
              <w:spacing w:before="0" w:beforeAutospacing="0" w:after="0" w:afterAutospacing="0"/>
              <w:ind w:right="34"/>
              <w:textAlignment w:val="baseline"/>
              <w:rPr>
                <w:rFonts w:eastAsia="Calibri"/>
                <w:b w:val="0"/>
                <w:bCs w:val="0"/>
                <w:sz w:val="26"/>
                <w:szCs w:val="26"/>
              </w:rPr>
            </w:pPr>
            <w:r w:rsidRPr="00930DF5">
              <w:rPr>
                <w:rFonts w:eastAsia="Calibri"/>
                <w:b w:val="0"/>
                <w:bCs w:val="0"/>
                <w:sz w:val="26"/>
                <w:szCs w:val="26"/>
              </w:rPr>
              <w:t>Cho phép trường trung học phổ thông hoạt động giáo dục</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w:t>
            </w:r>
          </w:p>
        </w:tc>
        <w:tc>
          <w:tcPr>
            <w:tcW w:w="2979" w:type="dxa"/>
            <w:gridSpan w:val="2"/>
            <w:vMerge/>
            <w:tcBorders>
              <w:left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5884" w:rsidRPr="00930DF5" w:rsidRDefault="003F5884" w:rsidP="009B45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hoạt động trở lại</w:t>
            </w:r>
          </w:p>
        </w:tc>
        <w:tc>
          <w:tcPr>
            <w:tcW w:w="2979" w:type="dxa"/>
            <w:gridSpan w:val="2"/>
            <w:vMerge/>
            <w:tcBorders>
              <w:left w:val="single" w:sz="4" w:space="0" w:color="auto"/>
              <w:bottom w:val="single" w:sz="4" w:space="0" w:color="auto"/>
              <w:right w:val="single" w:sz="4" w:space="0" w:color="auto"/>
            </w:tcBorders>
            <w:shd w:val="clear" w:color="auto" w:fill="FFFFFF"/>
            <w:vAlign w:val="center"/>
          </w:tcPr>
          <w:p w:rsidR="003F5884" w:rsidRPr="00930DF5" w:rsidRDefault="003F5884" w:rsidP="008014A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3F588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5884" w:rsidRPr="00930DF5" w:rsidRDefault="003F5884" w:rsidP="009B45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học phổ thông chuyên công lập hoặc cho phép thành lâp trường trung học phổ thông chuyên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08592C" w:rsidP="008014A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học phổ thông chuyên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trung học phổ thông chuyên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ED340F" w:rsidP="002D727D">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trường phổ thông dân tộc nội trú có cấp học cao nhất là trung học phổ thông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phổ thông dân tộc nội trú</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phổ thông dân tộc nội trú (Theo yêu cầu của tổ chức, cá nhân đề nghị thành lập trường)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giáo dục thường xuyên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F23807"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cho phép thành lập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trung tâm ngoại ngữ, tin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trung tâm ngoại ngữ, tin học (theo đề nghị của cá nhân tổ chức thành lập trung tâm ngoại ngữ, tin hoc)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trung tâm ngoại ngữ, tin học hoạt động giáo dục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trung tâm hỗ trợ phát triển giáo dục hòa nhập hoạt động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trường trung cấp sư phạm công lập, cho phép thành lập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Sáp nhập, chia, tách trường trung cấp sư phạm</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trường trung cấp sư phạm (theo đề nghị của tổ chức, cá nhân đề nghị thành lập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bổ sung hoạt động giáo dục nghề nghiệp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2D727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Cho phép hoạt động giáo dục nghề nghiệp trở lại đối với nhóm ngành đào tạo giáo viên trình độ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phân hiệu trường trung cấp sư phạm hoặc cho phép thành lập phân hiệu trường trung cấp sư phạm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Giải thể phân hiệu trường trung cấp sư phạm (theo đề nghị của tổ chức, cá nhân đề nghị thành lập phân hiệu trường trung cấp)</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Thành lập và công nhận hội đồng quản trị trường đại học tư thục hoạt động không vì lợi nhuận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27D" w:rsidRPr="00930DF5" w:rsidRDefault="002D727D" w:rsidP="002D727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E564D6">
            <w:pPr>
              <w:spacing w:after="0" w:line="240" w:lineRule="auto"/>
              <w:ind w:right="34"/>
              <w:rPr>
                <w:rFonts w:ascii="Times New Roman" w:hAnsi="Times New Roman"/>
                <w:sz w:val="26"/>
                <w:szCs w:val="26"/>
              </w:rPr>
            </w:pPr>
            <w:r w:rsidRPr="00930DF5">
              <w:rPr>
                <w:rFonts w:ascii="Times New Roman" w:hAnsi="Times New Roman"/>
                <w:sz w:val="26"/>
                <w:szCs w:val="26"/>
              </w:rPr>
              <w:t>Điều chỉnh, bổ sung giấy chứng nhận đăng ký kinh doanh dịch vụ tư vấn du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A85C01"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27D" w:rsidRPr="00930DF5" w:rsidRDefault="002D727D" w:rsidP="002D727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được kinh doanh dịch vụ tư vấn du học trở lại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phép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xác nhận hoạt động giáo dục kỹ năng sống và hoạt động giáo dục ngoài giờ chính khóa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huyện đạt chuẩn phổ cập giáo dục, xóa mù chữ</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mầm non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w:t>
            </w:r>
            <w:r w:rsidR="0003482D"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tiểu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Chứng nhận trường trung học đạt kiểm định chất lượng giáo dục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Cấp giấy chứng nhận chất lượng giáo dục đối với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mầm non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tiểu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416/QĐ-UBND ngày 20/3/2019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Công nhận trường trung học đạt chuẩn Quốc gia</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416/QĐ-UBND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Xếp hạng Trung tâm giáo dục thường xuyên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1105DB">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Chuyển trường đối với học sinh trung học phổ thông</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Xin học lại tại trường khác đối với học sinh trung học</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805/QĐ-UBND ngày 07/8/2018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Kinh</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Xét, duyệt chính sách hỗ trợ đối với học sinh trung học phổ thông là người dân tộc thiểu số</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F23807" w:rsidP="0003482D">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EE43C7" w:rsidP="001105DB">
            <w:pPr>
              <w:spacing w:after="0" w:line="240" w:lineRule="auto"/>
              <w:jc w:val="both"/>
              <w:rPr>
                <w:rFonts w:ascii="Times New Roman" w:hAnsi="Times New Roman"/>
                <w:sz w:val="26"/>
                <w:szCs w:val="26"/>
              </w:rPr>
            </w:pPr>
            <w:r w:rsidRPr="00930DF5">
              <w:rPr>
                <w:rFonts w:ascii="Times New Roman" w:hAnsi="Times New Roman"/>
                <w:sz w:val="26"/>
                <w:szCs w:val="26"/>
              </w:rPr>
              <w:t>Quyết định số 805/QĐ-UBND ngày 07/8/2018 của</w:t>
            </w:r>
            <w:r w:rsidR="0003482D" w:rsidRPr="00930DF5">
              <w:rPr>
                <w:rFonts w:ascii="Times New Roman" w:hAnsi="Times New Roman"/>
                <w:sz w:val="26"/>
                <w:szCs w:val="26"/>
              </w:rPr>
              <w:t xml:space="preserve">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105DB" w:rsidRPr="00930DF5" w:rsidRDefault="001105DB" w:rsidP="001105D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E564D6">
            <w:pPr>
              <w:spacing w:after="0" w:line="240" w:lineRule="auto"/>
              <w:ind w:right="34"/>
              <w:rPr>
                <w:rFonts w:ascii="Times New Roman" w:hAnsi="Times New Roman"/>
                <w:sz w:val="26"/>
                <w:szCs w:val="26"/>
              </w:rPr>
            </w:pPr>
            <w:r w:rsidRPr="00930DF5">
              <w:rPr>
                <w:rFonts w:ascii="Times New Roman" w:hAnsi="Times New Roman"/>
                <w:sz w:val="26"/>
                <w:szCs w:val="26"/>
              </w:rPr>
              <w:t>Đề nghị phê duyệt việc dạy và học bằng tiếng nước ngoài</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A85C01" w:rsidP="001105DB">
            <w:pPr>
              <w:spacing w:after="0" w:line="240" w:lineRule="auto"/>
              <w:jc w:val="both"/>
              <w:rPr>
                <w:rFonts w:ascii="Times New Roman" w:hAnsi="Times New Roman"/>
                <w:sz w:val="26"/>
                <w:szCs w:val="26"/>
              </w:rPr>
            </w:pPr>
            <w:r w:rsidRPr="00930DF5">
              <w:rPr>
                <w:rFonts w:ascii="Times New Roman" w:hAnsi="Times New Roman"/>
                <w:sz w:val="26"/>
                <w:szCs w:val="26"/>
              </w:rPr>
              <w:t>QĐ 753/QĐ-UBND ngày 11/8/2017</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05DB" w:rsidRPr="00930DF5" w:rsidRDefault="001105DB" w:rsidP="001105D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Chỉnh sửa nội dung văn bằng, chứng chỉ</w:t>
            </w:r>
          </w:p>
        </w:tc>
        <w:tc>
          <w:tcPr>
            <w:tcW w:w="2693" w:type="dxa"/>
            <w:vMerge w:val="restart"/>
            <w:tcBorders>
              <w:top w:val="single" w:sz="4" w:space="0" w:color="auto"/>
              <w:left w:val="single" w:sz="4" w:space="0" w:color="auto"/>
              <w:right w:val="single" w:sz="4" w:space="0" w:color="auto"/>
            </w:tcBorders>
            <w:shd w:val="clear" w:color="auto" w:fill="FFFFFF"/>
          </w:tcPr>
          <w:p w:rsidR="00596814" w:rsidRPr="00930DF5" w:rsidRDefault="00596814" w:rsidP="004519B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4519BE" w:rsidRPr="00930DF5">
              <w:rPr>
                <w:rFonts w:ascii="Times New Roman" w:hAnsi="Times New Roman"/>
                <w:sz w:val="26"/>
                <w:szCs w:val="26"/>
              </w:rPr>
              <w:t xml:space="preserve">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96814" w:rsidRPr="00930DF5" w:rsidRDefault="00596814" w:rsidP="00596814">
            <w:pPr>
              <w:spacing w:before="100" w:beforeAutospacing="1" w:after="100" w:afterAutospacing="1"/>
              <w:jc w:val="center"/>
              <w:outlineLvl w:val="3"/>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E564D6">
            <w:pPr>
              <w:spacing w:before="100" w:beforeAutospacing="1" w:after="100" w:afterAutospacing="1"/>
              <w:ind w:right="34"/>
              <w:outlineLvl w:val="3"/>
              <w:rPr>
                <w:rFonts w:ascii="Times New Roman" w:hAnsi="Times New Roman"/>
                <w:sz w:val="26"/>
                <w:szCs w:val="26"/>
              </w:rPr>
            </w:pPr>
            <w:r w:rsidRPr="00930DF5">
              <w:rPr>
                <w:rFonts w:ascii="Times New Roman" w:hAnsi="Times New Roman"/>
                <w:sz w:val="26"/>
                <w:szCs w:val="26"/>
              </w:rPr>
              <w:t>Cấp bản sao văn bằng, chứng chỉ từ sổ gốc</w:t>
            </w:r>
          </w:p>
        </w:tc>
        <w:tc>
          <w:tcPr>
            <w:tcW w:w="2693" w:type="dxa"/>
            <w:vMerge/>
            <w:tcBorders>
              <w:left w:val="single" w:sz="4" w:space="0" w:color="auto"/>
              <w:bottom w:val="single" w:sz="4" w:space="0" w:color="auto"/>
              <w:right w:val="single" w:sz="4" w:space="0" w:color="auto"/>
            </w:tcBorders>
            <w:shd w:val="clear" w:color="auto" w:fill="FFFFFF"/>
          </w:tcPr>
          <w:p w:rsidR="00596814" w:rsidRPr="00930DF5" w:rsidRDefault="00596814" w:rsidP="00596814">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6814" w:rsidRPr="00930DF5" w:rsidRDefault="00596814" w:rsidP="0059681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Thành lập trường trung học cơ sở công lập hoặc cho phép thành lập trường trung học cơ sở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trường trung học cơ sở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trường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Giải thể trường trung học cơ sở (theo đề nghị của cá nhân, tổ chức thành lâp trường)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417/QĐ-UBND ngày 20/3/</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2" w:lineRule="exact"/>
              <w:ind w:right="34"/>
              <w:rPr>
                <w:rFonts w:ascii="Times New Roman" w:eastAsia="Calibri" w:hAnsi="Times New Roman" w:cs="Times New Roman"/>
              </w:rPr>
            </w:pPr>
            <w:r w:rsidRPr="00930DF5">
              <w:rPr>
                <w:rFonts w:ascii="Times New Roman" w:eastAsia="Calibri" w:hAnsi="Times New Roman" w:cs="Times New Roman"/>
              </w:rPr>
              <w:t>Thành lập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phổ thông dân tộc bán trú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Thành lập trường tiểu học công lập, cho phép thành lập trường tiểu học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tiểu học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307"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Giải thể trường tiểu học (theo đề nghị của tổ chức, cá nhân đề nghị thành lập trường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88" w:lineRule="exact"/>
              <w:ind w:right="34"/>
              <w:rPr>
                <w:rFonts w:ascii="Times New Roman" w:eastAsia="Calibri" w:hAnsi="Times New Roman" w:cs="Times New Roman"/>
              </w:rPr>
            </w:pPr>
            <w:r w:rsidRPr="00930DF5">
              <w:rPr>
                <w:rFonts w:ascii="Times New Roman" w:eastAsia="Calibri" w:hAnsi="Times New Roman" w:cs="Times New Roman"/>
              </w:rPr>
              <w:t>Thành lập trung tâm học tập cộng đồng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trung tâm học tập cộng đồng hoạt động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Cho phép trường phổ thông dân tộc nội trú có cấp học cao nhất là trung học cơ sở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Thành lập trường mẫu giáo, trường mầm non, nhà trẻ công lập hoặc cho phép thành lập trường mẫu giáo, trường mầm non, nhà trẻ dân lập, tư thục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8" w:lineRule="exact"/>
              <w:ind w:right="34"/>
              <w:rPr>
                <w:rFonts w:ascii="Times New Roman" w:eastAsia="Calibri" w:hAnsi="Times New Roman" w:cs="Times New Roman"/>
              </w:rPr>
            </w:pPr>
            <w:r w:rsidRPr="00930DF5">
              <w:rPr>
                <w:rFonts w:ascii="Times New Roman" w:eastAsia="Calibri" w:hAnsi="Times New Roman" w:cs="Times New Roman"/>
              </w:rPr>
              <w:t>Cho phép trường mẫu giáo, trường mầm non, nhà trẻ hoạt động giáo dục trở lại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pStyle w:val="Vnbnnidung21"/>
              <w:shd w:val="clear" w:color="auto" w:fill="auto"/>
              <w:spacing w:before="0" w:after="0" w:line="293" w:lineRule="exact"/>
              <w:ind w:right="34"/>
              <w:rPr>
                <w:rFonts w:ascii="Times New Roman" w:eastAsia="Calibri" w:hAnsi="Times New Roman" w:cs="Times New Roman"/>
              </w:rPr>
            </w:pPr>
            <w:r w:rsidRPr="00930DF5">
              <w:rPr>
                <w:rFonts w:ascii="Times New Roman" w:eastAsia="Calibri" w:hAnsi="Times New Roman" w:cs="Times New Roman"/>
              </w:rPr>
              <w:t>Sáp nhập, chia, tách trường mẫu giáo, trường mầm non, nhà trẻ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417/QĐ-UBND ngày 20/3/2019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Xét, duyệt chính sách hỗ trợ đối với học sinh bán trú đang học tại các trường tiểu học, trung học cở sở ở xã, thôn đặc biệt khó khăn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Thuyên chuyển đối tượng học bổ túc THCS</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14A9A" w:rsidRPr="00930DF5" w:rsidRDefault="00A14A9A" w:rsidP="00A14A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Cấp giấy phép, gia hạn giấy phép tổ chức hoạt động dạy thêm, học thêm đối với cấp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8014A7" w:rsidP="00A14A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4A9A" w:rsidRPr="00930DF5" w:rsidRDefault="00A14A9A" w:rsidP="00A14A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Hỗ trợ ăn trưa đối với trẻ em mẫu giáo</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tiểu học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trường đối với học sinh trung học cơ sở</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dân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cơ sở giáo dục mầm non bán công sang cơ sở giáo dục mầm non công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Quy trình đánh giá, xếp loại “Cộng đồng học tập” cấp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Công nhận xã đạt chuẩn phổ cập giáo dục, xóa mù chữ</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592C" w:rsidRPr="00930DF5" w:rsidRDefault="0008592C"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Giải thể trường mẫu giáo, trường mầm non, nhà trẻ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8014A7" w:rsidP="0008592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592C" w:rsidRPr="00930DF5" w:rsidRDefault="0008592C"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Chuyển đổi trường phổ thông dân tộc bán trú</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891/QĐ-UBND ngày 24/8/2018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Cho phép trường phổ thông dân tộc bán trú hoạt động giáo dục</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before="100" w:beforeAutospacing="1" w:after="100" w:afterAutospacing="1"/>
              <w:ind w:right="34"/>
              <w:jc w:val="both"/>
              <w:outlineLvl w:val="3"/>
              <w:rPr>
                <w:rFonts w:ascii="Times New Roman" w:hAnsi="Times New Roman"/>
                <w:sz w:val="26"/>
                <w:szCs w:val="26"/>
              </w:rPr>
            </w:pPr>
            <w:r w:rsidRPr="00930DF5">
              <w:rPr>
                <w:rFonts w:ascii="Times New Roman" w:hAnsi="Times New Roman"/>
                <w:sz w:val="26"/>
                <w:szCs w:val="26"/>
              </w:rPr>
              <w:t>Đăng ký dự thi cấp chứng chỉ ứng dụng công nghệ thông tin</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08592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Xác nhận hoạt động giáo dục kỹ năng sống và hoạt động giáo dục ngoài giờ chính khóa</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08592C">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14A7" w:rsidRPr="00930DF5" w:rsidRDefault="008014A7"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VII.3. Cấp xã</w:t>
            </w: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cơ sở giáo dục khác thực hiện chương trình giáo dục tiểu học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418/QĐ-UBND ngày 20/3/2019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Thành lập nhóm trẻ, lớp mẫu giáo độc lập</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Cho phép nhóm trẻ, lớp mẫu giáo độc lập hoạt động giáo dục trở lại</w:t>
            </w:r>
          </w:p>
        </w:tc>
        <w:tc>
          <w:tcPr>
            <w:tcW w:w="2693" w:type="dxa"/>
            <w:vMerge/>
            <w:tcBorders>
              <w:left w:val="single" w:sz="4" w:space="0" w:color="auto"/>
              <w:right w:val="single" w:sz="4" w:space="0" w:color="auto"/>
            </w:tcBorders>
            <w:shd w:val="clear" w:color="auto" w:fill="FFFFFF"/>
            <w:vAlign w:val="center"/>
          </w:tcPr>
          <w:p w:rsidR="00715B86" w:rsidRPr="00930DF5" w:rsidRDefault="00715B86" w:rsidP="003F74E3">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E564D6">
            <w:pPr>
              <w:pStyle w:val="Vnbnnidung21"/>
              <w:shd w:val="clear" w:color="auto" w:fill="auto"/>
              <w:spacing w:before="0" w:after="0" w:line="240" w:lineRule="auto"/>
              <w:ind w:right="34"/>
              <w:rPr>
                <w:rFonts w:ascii="Times New Roman" w:eastAsia="Calibri" w:hAnsi="Times New Roman" w:cs="Times New Roman"/>
              </w:rPr>
            </w:pPr>
            <w:r w:rsidRPr="00930DF5">
              <w:rPr>
                <w:rFonts w:ascii="Times New Roman" w:eastAsia="Calibri" w:hAnsi="Times New Roman" w:cs="Times New Roman"/>
              </w:rPr>
              <w:t>Sáp nhập, chia, tách nhóm trẻ, lớp mẫu giáo độc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B86" w:rsidRPr="00930DF5" w:rsidRDefault="00715B86" w:rsidP="0060590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05909" w:rsidRPr="00930DF5" w:rsidRDefault="00605909" w:rsidP="0060590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E564D6">
            <w:pPr>
              <w:spacing w:after="0" w:line="240" w:lineRule="auto"/>
              <w:ind w:right="34"/>
              <w:jc w:val="both"/>
              <w:outlineLvl w:val="3"/>
              <w:rPr>
                <w:rFonts w:ascii="Times New Roman" w:hAnsi="Times New Roman"/>
                <w:sz w:val="26"/>
                <w:szCs w:val="26"/>
              </w:rPr>
            </w:pPr>
            <w:r w:rsidRPr="00930DF5">
              <w:rPr>
                <w:rFonts w:ascii="Times New Roman" w:hAnsi="Times New Roman"/>
                <w:sz w:val="26"/>
                <w:szCs w:val="26"/>
              </w:rPr>
              <w:t>Giải thể nhóm trẻ, lớp mẫu giáo độc lập (theo yêu cầu của tổ chức, cá nhân đề nghị thành lập)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806/QĐ-UBND ngày 07/8/2018 </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05909" w:rsidRPr="00930DF5" w:rsidRDefault="00605909" w:rsidP="00605909">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8433B" w:rsidRPr="00930DF5" w:rsidRDefault="0008433B"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VIII. </w:t>
            </w:r>
            <w:r w:rsidR="008C5AD8" w:rsidRPr="00930DF5">
              <w:rPr>
                <w:rFonts w:ascii="Times New Roman" w:eastAsia="Times New Roman" w:hAnsi="Times New Roman"/>
                <w:b/>
                <w:sz w:val="26"/>
                <w:szCs w:val="26"/>
              </w:rPr>
              <w:t xml:space="preserve"> Thủ tục hành chính thuộc thẩm quyền giải quyết của Sở Giao thông vận tải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C5AD8" w:rsidRPr="00930DF5" w:rsidRDefault="008C5AD8" w:rsidP="00E564D6">
            <w:pPr>
              <w:spacing w:after="0" w:line="240" w:lineRule="auto"/>
              <w:ind w:right="34"/>
              <w:jc w:val="both"/>
              <w:rPr>
                <w:rFonts w:ascii="Times New Roman" w:eastAsia="Times New Roman" w:hAnsi="Times New Roman"/>
                <w:b/>
                <w:sz w:val="26"/>
                <w:szCs w:val="26"/>
              </w:rPr>
            </w:pPr>
            <w:r w:rsidRPr="00930DF5">
              <w:rPr>
                <w:rFonts w:ascii="Times New Roman" w:eastAsia="Times New Roman" w:hAnsi="Times New Roman"/>
                <w:b/>
                <w:sz w:val="26"/>
                <w:szCs w:val="26"/>
              </w:rPr>
              <w:t>VIII.1.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Chấp thuận xây dựng công trình thiết yếu trong phạm vi bảo vệ kết cấu hạ tầng giao thông đường bộ đối với quốc lộ đang khai thác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Gia hạn chấp thuận xây dựng công trình thiết yếu trong phạm vi bảo vệ kết cấu hạ tầng giao thông đường bộ đối với quốc lộ đang khai thác</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thiết yếu trong phạm vi bảo vệ kết cấu hạ tầng giao thông đường bộ đang khai thác</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biển quảng cáo tạm thời trong phạm vi hành lang an toàn đường bộ của quốc lộ ủy thác Sở Giao thông vận tải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Cấp phép thi công xây dựng công trình đường bộ trong phạm vi đất dành cho đường bộ đối với quốc lộ ủy thác Sở Giao thông vận tải quản lý</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Chấp thuận thiết kế và phương án tổ chức giao thông của nút giao đường nhánh đấu nối vào quốc lộ ủy thác Sở GTVT quản lý (đường từ cấp IV trở xuống)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phép thi công nút giao đấu nối vào quốc lộ ủy thác Sở Giao thông vận tải quản lý  </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 xml:space="preserve">Cấp giấy phép lưu hành xe quá tải trọng, xe quá khổ giới hạn, xe bánh xích, xe vận chuyển hàng siêu trường, siêu trọng trên đường bộ trong phạm vi địa phương quản lý </w:t>
            </w:r>
            <w:r w:rsidRPr="00930DF5">
              <w:rPr>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92F41" w:rsidRPr="00930DF5" w:rsidRDefault="00492F41" w:rsidP="00492F4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Chấp thuận xây dựng cùng thời điểm với cấp phép thi công xây dựng công trình thiết yếu trong phạm vi bảo vệ kết cấu hạ tầng giao thông đường bộ của quốc lộ đang khai thác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458/QĐ-UBND ngày17/4/2018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2F41" w:rsidRPr="00930DF5" w:rsidRDefault="00492F41" w:rsidP="00492F4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mới Giấy phép lái xe cơ giới đường bộ (các hạng)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lang w:val="vi-VN"/>
              </w:rPr>
              <w:t>Quyết định số</w:t>
            </w:r>
            <w:r w:rsidR="004169FA" w:rsidRPr="00930DF5">
              <w:rPr>
                <w:rFonts w:ascii="Times New Roman" w:hAnsi="Times New Roman"/>
                <w:bCs/>
                <w:sz w:val="26"/>
                <w:szCs w:val="26"/>
                <w:lang w:val="vi-VN"/>
              </w:rPr>
              <w:t xml:space="preserve"> 626/QĐ-UBND ngày 30/6/2017</w:t>
            </w:r>
            <w:r w:rsidR="004169FA" w:rsidRPr="00930DF5">
              <w:rPr>
                <w:rFonts w:ascii="Times New Roman" w:hAnsi="Times New Roman"/>
                <w:bCs/>
                <w:sz w:val="26"/>
                <w:szCs w:val="26"/>
              </w:rPr>
              <w:t xml:space="preserve"> </w:t>
            </w:r>
            <w:r w:rsidR="004169FA"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cơ giới đường bộ (các hạng- trường hợp mất GPLX)</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before="80" w:after="80"/>
              <w:jc w:val="center"/>
              <w:rPr>
                <w:sz w:val="26"/>
                <w:szCs w:val="26"/>
                <w:lang w:val="hr-HR"/>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do ngành Giao thông vận tải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sự do Bộ Quốc phòng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quân sư do ngành Công an cấp</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Đổi giấy phép lái xe hoặc bằng lái xe của nước ngoài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Đổi giấy phép lái xe hoặc bằng lái xe của nước ngoài cấp cho khách du lịch nước ngoài lái xe vào Việt Nam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Thẩm định thiết kế xe cơ giới cải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mới Giấy phép lái xe quốc tế </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lái xe quốc tế</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đào tạo lái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05/QĐ-UBND ngày 04/01/2019</w:t>
            </w:r>
            <w:r w:rsidR="004169FA"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điều chỉnh xe đào tạo, lưu lượng đào tạo.</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đào tạo lái xe ô tô khi bị mất, bị hỏng, có sự thay đổi liên quan đến nội dung khác.</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phép xe tập lái</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Cấp lại Giấy chứng nhận giáo viên dạy thực hành lái xe (trường hợp bị mất, bị hỏng, có sự thay đổi liên quan đến nội dung của Giấy chứng nhận giáo viên dạy thực hành lái xe)</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Thủ tục cấp Giấy chứng nhận trung tâm sát hạch loại 3 đủ điều kiện hoạt động</w:t>
            </w:r>
          </w:p>
        </w:tc>
        <w:tc>
          <w:tcPr>
            <w:tcW w:w="2693" w:type="dxa"/>
            <w:vMerge/>
            <w:tcBorders>
              <w:left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autoSpaceDE w:val="0"/>
              <w:autoSpaceDN w:val="0"/>
              <w:adjustRightInd w:val="0"/>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Cấp lại chứng nhận trung tâm sát hạch lái xe đủ điều kiện hoạt động </w:t>
            </w:r>
          </w:p>
        </w:tc>
        <w:tc>
          <w:tcPr>
            <w:tcW w:w="2693" w:type="dxa"/>
            <w:vMerge/>
            <w:tcBorders>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3133F" w:rsidRPr="00930DF5" w:rsidRDefault="0003133F" w:rsidP="0003133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E564D6">
            <w:pPr>
              <w:spacing w:after="0" w:line="240" w:lineRule="auto"/>
              <w:ind w:right="34"/>
              <w:jc w:val="both"/>
              <w:rPr>
                <w:rFonts w:ascii="Times New Roman" w:eastAsia="Times New Roman" w:hAnsi="Times New Roman"/>
                <w:b/>
                <w:sz w:val="26"/>
                <w:szCs w:val="26"/>
              </w:rPr>
            </w:pPr>
            <w:r w:rsidRPr="00930DF5">
              <w:rPr>
                <w:rFonts w:ascii="Times New Roman" w:hAnsi="Times New Roman"/>
                <w:sz w:val="26"/>
                <w:szCs w:val="26"/>
              </w:rPr>
              <w:t>Lập lại hồ sơ gốc cho người có giấy phép lái xe còn hạn sử dụng bị mất hồ sơ gốc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số178/QĐ-UBND ngày 03/3/2016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133F" w:rsidRPr="00930DF5" w:rsidRDefault="0003133F" w:rsidP="0003133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Cấp Giấy chứng nhận đăng ký, biển số xe máy chuyên dùng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Quyết định số 777/QĐ-UBND ngày 01/8/2019</w:t>
            </w:r>
            <w:r w:rsidR="004519BE"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r w:rsidRPr="00930DF5">
              <w:rPr>
                <w:rFonts w:ascii="Times New Roman" w:hAnsi="Times New Roman"/>
                <w:bCs/>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biển số xe máy chuyên dùng có thời hạn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Giấy chứng nhận đăng ký tạm thời xe máy chuyên dùng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rPr>
                <w:rFonts w:ascii="Times New Roman" w:hAnsi="Times New Roman"/>
                <w:sz w:val="26"/>
                <w:szCs w:val="26"/>
              </w:rPr>
            </w:pPr>
            <w:r w:rsidRPr="00930DF5">
              <w:rPr>
                <w:rFonts w:ascii="Times New Roman" w:hAnsi="Times New Roman"/>
                <w:sz w:val="26"/>
                <w:szCs w:val="26"/>
              </w:rPr>
              <w:t>Thủ tục Cấp đổi Giấy chứng nhận đăng ký, biển số xe máy chuyên dùng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2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Cấp lại Giấy chứng nhận đăng ký, biển số xe máy chuyên dùng bị mất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93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Sang tên chủ sở hữu xe máy chuyên dùng trong cùng một tỉnh, thành phố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4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Thủ tục Di chuyển đăng ký xe máy chuyên dùng ở khác tỉnh, thành phố trực thuộc Trung ương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8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34"/>
              <w:jc w:val="both"/>
              <w:rPr>
                <w:rFonts w:ascii="Times New Roman" w:hAnsi="Times New Roman"/>
                <w:sz w:val="26"/>
                <w:szCs w:val="26"/>
              </w:rPr>
            </w:pPr>
            <w:r w:rsidRPr="00930DF5">
              <w:rPr>
                <w:rFonts w:ascii="Times New Roman" w:hAnsi="Times New Roman"/>
                <w:sz w:val="26"/>
                <w:szCs w:val="26"/>
              </w:rPr>
              <w:t xml:space="preserve">Thủ tục Đăng ký xe máy chuyên dùng từ tỉnh, thành phố trực thuộc Trung ương khác chuyển đến </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 hồi Giấy chứng nhận đăng ký, biển số xe máy chuyên dùng</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tcPr>
          <w:p w:rsidR="00C8727B" w:rsidRPr="00930DF5" w:rsidRDefault="00C8727B" w:rsidP="00C8727B">
            <w:pPr>
              <w:spacing w:before="80" w:after="80"/>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Giấy phép kinh doanh vận tải bằng xe ô tô (cấp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C8727B" w:rsidRPr="00930DF5" w:rsidRDefault="00C8727B" w:rsidP="00C8727B">
            <w:pPr>
              <w:spacing w:before="80" w:after="80"/>
              <w:jc w:val="both"/>
              <w:rPr>
                <w:rFonts w:ascii="Times New Roman" w:hAnsi="Times New Roman"/>
                <w:bCs/>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bằng xe ô tô do thay đổi nội dung của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5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cấp lại Giấy phép kinh doanh vận tải do hết hạn Giấy phép.</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giấy phép kinh doanh vận tải bằng ô tô do Giấy phép bị mất hoặc bị hư hỏng.</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8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tabs>
                <w:tab w:val="left" w:pos="3720"/>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 Cấp phù hiệu (lần đầu) xe chạy tuyến cố định, xe buýt, xe taxi, xe vận chuyển hành khách theo hợp đồng, xe công ten nơ, xe tải, xe đầu kéo.</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105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pStyle w:val="Heading2"/>
              <w:ind w:right="132" w:firstLine="0"/>
              <w:jc w:val="both"/>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 Đề nghị cấp (lại) phù hiệu xe chạy tuyến cố định, xe buýt, xe taxi, xe vận chuyển hành khách theo hợp đồng, xe công ten nơ, xe tải, xe đầu kéo do bị mất, bị hư hỏng hoặc hết hiệu lực.</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bến xe khách.</w:t>
            </w:r>
          </w:p>
        </w:tc>
        <w:tc>
          <w:tcPr>
            <w:tcW w:w="2693" w:type="dxa"/>
            <w:vMerge/>
            <w:tcBorders>
              <w:left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bến xe khách vào khai thác (công bố lần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1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727B" w:rsidRPr="00930DF5" w:rsidRDefault="00C8727B"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E564D6">
            <w:pPr>
              <w:ind w:right="132"/>
              <w:jc w:val="both"/>
              <w:rPr>
                <w:rFonts w:ascii="Times New Roman" w:hAnsi="Times New Roman"/>
                <w:sz w:val="26"/>
                <w:szCs w:val="26"/>
                <w:lang w:eastAsia="vi-VN"/>
              </w:rPr>
            </w:pPr>
            <w:r w:rsidRPr="00930DF5">
              <w:rPr>
                <w:rFonts w:ascii="Times New Roman" w:hAnsi="Times New Roman"/>
                <w:sz w:val="26"/>
                <w:szCs w:val="26"/>
              </w:rPr>
              <w:t xml:space="preserve">Cấp giấy phép vận tải liên vận Việt Nam – Campuchia đối với phương tiện phi thương mại bao gồm : Xe công vụ thuộc sở hữu của các đối tượng gồm: xe của cơ quan Đảng, Quốc hội và Chính phủ; các cơ quan Trung ương của Đảng, Quốc hội và Chính phủ; Văn phòng các Bộ, cơ quan ngang Bộ; Các cơ quan thuộc Bộ, thuộc cơ quan ngang Bộ; </w:t>
            </w:r>
            <w:r w:rsidRPr="00930DF5">
              <w:rPr>
                <w:rFonts w:ascii="Times New Roman" w:hAnsi="Times New Roman"/>
                <w:sz w:val="26"/>
                <w:szCs w:val="26"/>
                <w:lang w:val="vi-VN" w:eastAsia="vi-VN"/>
              </w:rPr>
              <w:t>Xe của các cơ quan ngoại giao: Các đại sứ quán, các tổ chức quốc tế, các tổ chức phi chính phủ có trụ sở tại Việt Nam;</w:t>
            </w:r>
            <w:r w:rsidRPr="00930DF5">
              <w:rPr>
                <w:rFonts w:ascii="Times New Roman" w:hAnsi="Times New Roman"/>
                <w:sz w:val="26"/>
                <w:szCs w:val="26"/>
                <w:lang w:eastAsia="vi-VN"/>
              </w:rPr>
              <w:t xml:space="preserve"> Xe</w:t>
            </w:r>
            <w:r w:rsidRPr="00930DF5">
              <w:rPr>
                <w:rFonts w:ascii="Times New Roman" w:hAnsi="Times New Roman"/>
                <w:sz w:val="26"/>
                <w:szCs w:val="26"/>
                <w:lang w:val="vi-VN" w:eastAsia="vi-VN"/>
              </w:rPr>
              <w:t xml:space="preserve"> của các tổ chức chính trị, chính trị - xã hội, đoàn thể; các tổ chức sự nghiệp ở Trung ương và địa phương; </w:t>
            </w:r>
            <w:r w:rsidRPr="00930DF5">
              <w:rPr>
                <w:rFonts w:ascii="Times New Roman" w:hAnsi="Times New Roman"/>
                <w:sz w:val="26"/>
                <w:szCs w:val="26"/>
                <w:lang w:eastAsia="vi-VN"/>
              </w:rPr>
              <w:t>(</w:t>
            </w:r>
            <w:r w:rsidRPr="00930DF5">
              <w:rPr>
                <w:rFonts w:ascii="Times New Roman" w:hAnsi="Times New Roman"/>
                <w:sz w:val="26"/>
                <w:szCs w:val="26"/>
                <w:lang w:val="vi-VN" w:eastAsia="vi-VN"/>
              </w:rPr>
              <w:t xml:space="preserve">trừ các </w:t>
            </w:r>
            <w:r w:rsidRPr="00930DF5">
              <w:rPr>
                <w:rFonts w:ascii="Times New Roman" w:hAnsi="Times New Roman"/>
                <w:sz w:val="26"/>
                <w:szCs w:val="26"/>
                <w:lang w:eastAsia="vi-VN"/>
              </w:rPr>
              <w:t>đối tượng</w:t>
            </w:r>
            <w:r w:rsidRPr="00930DF5">
              <w:rPr>
                <w:rFonts w:ascii="Times New Roman" w:hAnsi="Times New Roman"/>
                <w:sz w:val="26"/>
                <w:szCs w:val="26"/>
                <w:lang w:val="vi-VN" w:eastAsia="vi-VN"/>
              </w:rPr>
              <w:t xml:space="preserve"> có trụ sở đóng tại thành phố Hà Nội). Xe do doanh nhân ngoại quốc tự lái: phương tiện sử dụng bởi người có hộ chiếu của nước thứ ba cấp (hộ chiếu không phải của Việt Nam hoặc Campuchia.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727B" w:rsidRPr="00930DF5" w:rsidRDefault="00C8727B"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thương mại (áp dụng cho phương tiện kinh doanh vận tải).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r w:rsidRPr="00930DF5">
              <w:rPr>
                <w:rFonts w:ascii="Times New Roman" w:hAnsi="Times New Roman"/>
                <w:bCs/>
                <w:sz w:val="26"/>
                <w:szCs w:val="26"/>
              </w:rPr>
              <w:t xml:space="preserve">Quyết định số 626/QĐ-UBND ngày 30/6/2017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thương mại (áp dụng cho phương tiện kinh doanh vận tải)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116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Việt Nam – Lào lần đầu đối với phương tiện phi thương mại và phương tiện thương mại phục vụ các công trình, dự án hoặc hoạt động kinh doanh của doanh nghiệp, hợp tác xã trên lãnh thổ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lại giấy phép liên vận Việt Nam - Lào đối với phương tiện phi thương mại và phương tiện thương mại phục vụ các công trình, dự án hoặc hoạt động kinh doanh của doanh nghiệp, hợp tác xã trên lãnh thổ Lào khi Giấy phép liên vận Việt - Lào hết hạn hoặc bị hư hỏng, bị mất.</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bCs/>
                <w:sz w:val="26"/>
                <w:szCs w:val="26"/>
              </w:rPr>
            </w:pPr>
            <w:r w:rsidRPr="00930DF5">
              <w:rPr>
                <w:rFonts w:ascii="Times New Roman" w:hAnsi="Times New Roman"/>
                <w:sz w:val="26"/>
                <w:szCs w:val="26"/>
              </w:rPr>
              <w:t>Cấp giấy phép liên vận Campuchia – Lào - Việt Nam (sau đây viết tắt là CLV)  đối với phương tiện phi thương mại</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liên vận Campuchia – Lào - Việt Nam (sau đây viết tắt là CLV)  đối với phương tiện phi thương mại</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đưa trạm dừng nghỉ (trừ trạm dừng nghỉ trên các tuyến quốc lộ) vào khai thác (công bố lần đầu)</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1108/QĐ-UBND ngày 18/10/2012</w:t>
            </w:r>
            <w:r w:rsidRPr="00930DF5">
              <w:rPr>
                <w:rFonts w:ascii="Times New Roman" w:hAnsi="Times New Roman"/>
                <w:bCs/>
                <w:sz w:val="26"/>
                <w:szCs w:val="26"/>
              </w:rPr>
              <w:t xml:space="preserve"> của </w:t>
            </w:r>
            <w:r w:rsidR="00441F26" w:rsidRPr="00930DF5">
              <w:rPr>
                <w:rFonts w:ascii="Times New Roman" w:hAnsi="Times New Roman"/>
                <w:bCs/>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Đề nghị Công bố lại trạm dừng nghỉ</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nội bộ do bị mất, bị hư hỏng hoặc hết hiệu lực.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724"/>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phù hiệu lần đầu của xe trung chuyển.</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Đề nghị cấp (lại) phù hiệu của xe trung chuyển do bị mất, bị hư hỏng hoặc hết hiệu lực.</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 xml:space="preserve"> Đề nghị xác nhận đăng ký biểu trưng (logo) của xe taxi, màu sơn của xe buýt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716/QĐ-UBND ngày 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pStyle w:val="Heading2"/>
              <w:ind w:right="132" w:firstLine="0"/>
              <w:jc w:val="left"/>
              <w:rPr>
                <w:rFonts w:ascii="Times New Roman" w:eastAsia="Calibri" w:hAnsi="Times New Roman" w:cs="Times New Roman"/>
                <w:b w:val="0"/>
                <w:bCs w:val="0"/>
              </w:rPr>
            </w:pPr>
            <w:r w:rsidRPr="00930DF5">
              <w:rPr>
                <w:rFonts w:ascii="Times New Roman" w:eastAsia="Calibri" w:hAnsi="Times New Roman" w:cs="Times New Roman"/>
                <w:b w:val="0"/>
                <w:bCs w:val="0"/>
              </w:rPr>
              <w:t xml:space="preserve">Chấp thuận khai thác tuyến hành khách cố định liên vận quốc tế giữa Việt Nam – Campuchia- Lào </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hd w:val="clear" w:color="auto" w:fill="FFFFFF"/>
              <w:spacing w:after="0" w:line="240" w:lineRule="auto"/>
              <w:ind w:right="132"/>
              <w:rPr>
                <w:rFonts w:ascii="Times New Roman" w:hAnsi="Times New Roman"/>
                <w:sz w:val="26"/>
                <w:szCs w:val="26"/>
              </w:rPr>
            </w:pPr>
            <w:r w:rsidRPr="00930DF5">
              <w:rPr>
                <w:rFonts w:ascii="Times New Roman" w:hAnsi="Times New Roman"/>
                <w:sz w:val="26"/>
                <w:szCs w:val="26"/>
              </w:rPr>
              <w:t>Đề nghị cấp phù hiệu lần đầu của  xe nội bộ.</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Lào</w:t>
            </w:r>
          </w:p>
        </w:tc>
        <w:tc>
          <w:tcPr>
            <w:tcW w:w="2693" w:type="dxa"/>
            <w:vMerge/>
            <w:tcBorders>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rPr>
              <w:t>Gia hạn Giấy phép liên vận và thời gian lưu hành tại Việt Nam cho phương tiện Campuchia, Lào</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xác định xe thuộc diện không chịu phí, được trả lại hoặc bù trừ tiền phí đã nộp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342/QĐ-UBND ngày 19/3/2018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hỗ trợ lãi suất vay vốn tại tổ chức tín dụng để thực hiện các dự án đầu tư phương tiện, đầu tư kết cấu hạ tầng phục vụ vận tải hành khách công cộng bằng xe buýt.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hAnsi="Times New Roman"/>
                <w:sz w:val="26"/>
                <w:szCs w:val="26"/>
              </w:rPr>
            </w:pPr>
            <w:r w:rsidRPr="00930DF5">
              <w:rPr>
                <w:rFonts w:ascii="Times New Roman" w:hAnsi="Times New Roman"/>
                <w:sz w:val="26"/>
                <w:szCs w:val="26"/>
              </w:rPr>
              <w:t>Quyết định số 797/QĐ-UBND ngày 06/8/2018 của Chủ tịch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11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bCs/>
                <w:sz w:val="26"/>
                <w:szCs w:val="26"/>
                <w:shd w:val="clear" w:color="auto" w:fill="FFFFFF"/>
              </w:rPr>
            </w:pPr>
            <w:r w:rsidRPr="00930DF5">
              <w:rPr>
                <w:rFonts w:ascii="Times New Roman" w:hAnsi="Times New Roman"/>
                <w:sz w:val="26"/>
                <w:szCs w:val="26"/>
                <w:lang w:val="pt-BR"/>
              </w:rPr>
              <w:t>Đăng ký khai thác tuyến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178/QĐ-UBND ngày 03/3/2016</w:t>
            </w:r>
            <w:r w:rsidR="004C5205"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61DAF" w:rsidRPr="00930DF5" w:rsidRDefault="00761DAF" w:rsidP="00761DA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E564D6">
            <w:pPr>
              <w:spacing w:after="0" w:line="240" w:lineRule="auto"/>
              <w:ind w:right="132"/>
              <w:rPr>
                <w:rFonts w:ascii="Times New Roman" w:hAnsi="Times New Roman"/>
                <w:sz w:val="26"/>
                <w:szCs w:val="26"/>
              </w:rPr>
            </w:pPr>
            <w:r w:rsidRPr="00930DF5">
              <w:rPr>
                <w:rFonts w:ascii="Times New Roman" w:hAnsi="Times New Roman"/>
                <w:sz w:val="26"/>
                <w:szCs w:val="26"/>
                <w:lang w:val="sv-SE"/>
              </w:rPr>
              <w:t>Gia hạn Giấy phép liên vận Camphuchia- Việt Nam và thời gian lưu hành tại Việt Nam cho phương tiện của Campuchia</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DAF" w:rsidRPr="00930DF5" w:rsidRDefault="00761DAF" w:rsidP="00761DA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626 /QĐ-UBND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13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trường hợp phương tiện chuyển quyền sở hữu, không thay đổi cơ quan đăng ký phương tiện.</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chuyển quyền sở hữu phương tiện đồng thời thay đổi cơ quan đăng ký phương tiện.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before="80" w:after="80"/>
              <w:jc w:val="center"/>
              <w:rPr>
                <w:rFonts w:ascii="Times New Roman" w:hAnsi="Times New Roman"/>
                <w:sz w:val="26"/>
                <w:szCs w:val="26"/>
              </w:rPr>
            </w:pPr>
          </w:p>
          <w:p w:rsidR="004C5205" w:rsidRPr="00930DF5" w:rsidRDefault="004C5205" w:rsidP="004C520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626/QĐ-UBND ngày  30/6/2017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chủ phương tiện thay đổi trụ sở hoặc nơi đăng ký hộ khẩu thường trú của chủ phương tiện sang đơn vị hành chính cấp tỉnh khác.</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lại giấy chứng nhận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bCs/>
                <w:sz w:val="26"/>
                <w:szCs w:val="26"/>
                <w:lang w:val="sv-SE"/>
              </w:rPr>
              <w:t>Thủ t</w:t>
            </w:r>
            <w:r w:rsidRPr="00930DF5">
              <w:rPr>
                <w:rFonts w:ascii="Times New Roman" w:hAnsi="Times New Roman"/>
                <w:sz w:val="26"/>
                <w:szCs w:val="26"/>
                <w:lang w:val="sv-SE"/>
              </w:rPr>
              <w:t>ục cấp giấy phép hoạt động bến thủy nội địa, bến khách ngang sông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bCs/>
                <w:sz w:val="26"/>
                <w:szCs w:val="26"/>
                <w:lang w:val="sv-SE"/>
              </w:rPr>
            </w:pPr>
            <w:r w:rsidRPr="00930DF5">
              <w:rPr>
                <w:rFonts w:ascii="Times New Roman" w:hAnsi="Times New Roman"/>
                <w:sz w:val="26"/>
                <w:szCs w:val="26"/>
                <w:lang w:val="sv-SE"/>
              </w:rPr>
              <w:t>Thủ tục cấp lại giấy phép hoạt động bến thủy nội địa, bến khách ng</w:t>
            </w:r>
            <w:r w:rsidRPr="00930DF5">
              <w:rPr>
                <w:bCs/>
                <w:sz w:val="26"/>
                <w:szCs w:val="26"/>
                <w:lang w:val="sv-SE"/>
              </w:rPr>
              <w:t>ang sông</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quy trình vận hành, khai thác bến phà, bến khách ngang sông sử dụng phà một lưỡi chở hành khách và xe ô tô</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716/QĐ-UBND ngày10/8/2015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pStyle w:val="Heading2"/>
              <w:ind w:right="132" w:firstLine="0"/>
              <w:jc w:val="both"/>
              <w:rPr>
                <w:rFonts w:ascii="Times New Roman" w:eastAsia="Calibri" w:hAnsi="Times New Roman" w:cs="Times New Roman"/>
                <w:b w:val="0"/>
                <w:bCs w:val="0"/>
                <w:lang w:val="sv-SE"/>
              </w:rPr>
            </w:pPr>
            <w:r w:rsidRPr="00930DF5">
              <w:rPr>
                <w:rFonts w:ascii="Times New Roman" w:eastAsia="Calibri" w:hAnsi="Times New Roman" w:cs="Times New Roman"/>
                <w:b w:val="0"/>
                <w:bCs w:val="0"/>
                <w:lang w:val="sv-SE"/>
              </w:rPr>
              <w:t>Phê duyệt điều chỉnh quy trình vận hành, khai thác bến phà, bến khách ngang sông sử dụng phà một lưỡi chở hành khách và xe ô tô</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Chấp thuận chủ trương xây dựng cảng thuỷ nội địa không tiếp nhận phương tiện thủy nước ngoài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814/QĐ-UBND ngày 26/8/2016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Chấp thuận chủ trương xây dựng bến thủy nội địa thuộc phạm vi địa giới hành chính địa phương</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Công bố hoạt động cảng thủy nội địa không tiếp nhận phương tiện 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Công bố lại hoạt động cảng thủy nội địa không tiếp nhận phương tiện thủy nước ngoài</w:t>
            </w:r>
          </w:p>
        </w:tc>
        <w:tc>
          <w:tcPr>
            <w:tcW w:w="2693" w:type="dxa"/>
            <w:vMerge/>
            <w:tcBorders>
              <w:left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5205" w:rsidRPr="00930DF5" w:rsidRDefault="004C5205" w:rsidP="004C520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xóa đăng ký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5205" w:rsidRPr="00930DF5" w:rsidRDefault="004C5205" w:rsidP="004C520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contextualSpacing/>
              <w:jc w:val="both"/>
              <w:rPr>
                <w:rFonts w:ascii="Times New Roman" w:hAnsi="Times New Roman"/>
                <w:sz w:val="26"/>
                <w:szCs w:val="26"/>
                <w:lang w:val="sv-SE"/>
              </w:rPr>
            </w:pPr>
            <w:r w:rsidRPr="00930DF5">
              <w:rPr>
                <w:rFonts w:ascii="Times New Roman" w:hAnsi="Times New Roman"/>
                <w:sz w:val="26"/>
                <w:szCs w:val="26"/>
                <w:lang w:val="sv-SE"/>
              </w:rPr>
              <w:t xml:space="preserve">Dự học, thi, kiểm tra để được cấp giấy chứng nhận khả năng chuyên môn, chứng chỉ chuyên môn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2D74BA" w:rsidRPr="00930DF5" w:rsidRDefault="002D74BA" w:rsidP="000E3CB8">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w:t>
            </w:r>
            <w:r w:rsidR="000E3CB8" w:rsidRPr="00930DF5">
              <w:rPr>
                <w:rFonts w:ascii="Times New Roman" w:hAnsi="Times New Roman"/>
                <w:sz w:val="26"/>
                <w:szCs w:val="26"/>
              </w:rPr>
              <w:t>165</w:t>
            </w:r>
            <w:r w:rsidRPr="00930DF5">
              <w:rPr>
                <w:rFonts w:ascii="Times New Roman" w:hAnsi="Times New Roman"/>
                <w:sz w:val="26"/>
                <w:szCs w:val="26"/>
              </w:rPr>
              <w:t xml:space="preserve">/QĐ-UBND ngày </w:t>
            </w:r>
            <w:r w:rsidR="000E3CB8" w:rsidRPr="00930DF5">
              <w:rPr>
                <w:rFonts w:ascii="Times New Roman" w:hAnsi="Times New Roman"/>
                <w:sz w:val="26"/>
                <w:szCs w:val="26"/>
              </w:rPr>
              <w:t>19/12/2019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D74BA" w:rsidRPr="00930DF5" w:rsidRDefault="002D74BA" w:rsidP="002D74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0E3CB8" w:rsidP="000E3CB8">
            <w:pPr>
              <w:spacing w:after="0" w:line="240" w:lineRule="auto"/>
              <w:ind w:right="132"/>
              <w:contextualSpacing/>
              <w:jc w:val="both"/>
              <w:rPr>
                <w:rFonts w:ascii="Times New Roman" w:hAnsi="Times New Roman"/>
                <w:sz w:val="26"/>
                <w:szCs w:val="26"/>
                <w:lang w:val="sv-SE"/>
              </w:rPr>
            </w:pPr>
            <w:r w:rsidRPr="00930DF5">
              <w:rPr>
                <w:rFonts w:ascii="Times New Roman" w:hAnsi="Times New Roman"/>
                <w:sz w:val="26"/>
                <w:szCs w:val="26"/>
                <w:lang w:val="sv-SE"/>
              </w:rPr>
              <w:t>Cấp, cấp lại, chuyển đổi giấy chứng nhận khả năng chuyên môn, chứng chỉ chuyên môn</w:t>
            </w:r>
          </w:p>
        </w:tc>
        <w:tc>
          <w:tcPr>
            <w:tcW w:w="2693" w:type="dxa"/>
            <w:vMerge/>
            <w:tcBorders>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74BA" w:rsidRPr="00930DF5" w:rsidRDefault="002D74BA" w:rsidP="002D74B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Giấy chứng nhận cơ sở đủ điều kiện kinh doanh dịch vụ đào tạo thuyền viên, người lái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1098/QĐ-UBND ngày 02/11/2018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cấp lại Giấy chứng nhận cơ sở đủ Điều kiện kinh doanh dịch vụ đào tạo thuyền viên, người lái phương tiện thủy nội địa.</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Thẩm định dự án hoặc thiết kế cơ sở.</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178/QĐ-UBND ngày 03/3/2016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dự toán xây dựng triển khai sau thiết kế cơ sở.</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rPr>
                <w:rFonts w:ascii="Times New Roman" w:hAnsi="Times New Roman"/>
                <w:sz w:val="26"/>
                <w:szCs w:val="26"/>
                <w:lang w:val="sv-SE"/>
              </w:rPr>
            </w:pPr>
            <w:r w:rsidRPr="00930DF5">
              <w:rPr>
                <w:rFonts w:ascii="Times New Roman" w:hAnsi="Times New Roman"/>
                <w:sz w:val="26"/>
                <w:szCs w:val="26"/>
                <w:lang w:val="sv-SE"/>
              </w:rPr>
              <w:t>Thủ tục Thẩm định thiết kế BVTC- dự toán xây dựng công trình thuộc báo cáo kinh tế kỹ thuật.</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Chấp thuận hoạt động vui chơi, giải trí dưới nước tại vùng nước trên tuyến đường thủy nội địa, vùng nước cảng biển hoặc khu vực hàng hải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sz w:val="26"/>
                <w:szCs w:val="26"/>
                <w:lang w:val="nl-NL"/>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mở cho phép hoạt động tại vùng nước khác không thuộc vùng nước trên tuyến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Đóng, không cho phép hoạt động tại vùng nước khác không thuộc vùng nước trên tuyến đường thủy nội địa, vùng nước cảng biển hoặc khu vực hàng hải, được đánh dấu, xác định vị trí bằng phao hoặc cờ có màu sắc dễ quan sát</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phương tiện hoạt động vui chơi, giải trí dưới nước </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lại phương tiện hoạt động vui chơi, giải trí dưới nước</w:t>
            </w:r>
          </w:p>
        </w:tc>
        <w:tc>
          <w:tcPr>
            <w:tcW w:w="2693" w:type="dxa"/>
            <w:vMerge/>
            <w:tcBorders>
              <w:left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phương tiện hoạt động vui chơi, giải trí dưới nước</w:t>
            </w:r>
          </w:p>
        </w:tc>
        <w:tc>
          <w:tcPr>
            <w:tcW w:w="2693" w:type="dxa"/>
            <w:vMerge/>
            <w:tcBorders>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64827" w:rsidRPr="00930DF5" w:rsidRDefault="00A64827" w:rsidP="00A6482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Xóa đăng ký phương tiện hoạt động vui chơi, giải trí dưới nước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sv-SE"/>
              </w:rPr>
              <w:t xml:space="preserve">Quyết định số 1106/QĐ-UBND ngày 26/11/2019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827" w:rsidRPr="00930DF5" w:rsidRDefault="00A64827" w:rsidP="00A64827">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14A3" w:rsidRPr="00930DF5" w:rsidRDefault="006414A3"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chưa khai thác trên đường thủy nội địa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974/QĐ-UBND ngày 30/10/2015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lần đầu đối với phương tiện đang khai thác trên đường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đăng ký lại phương tiện trong trường hợp chuyển từ cơ quan đăng ký khác sang cơ quan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thay đổi tên, tính năng kỹ thuật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VIII.3.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chưa khai thác trên đường thủy nội địa.</w:t>
            </w:r>
          </w:p>
        </w:tc>
        <w:tc>
          <w:tcPr>
            <w:tcW w:w="2693" w:type="dxa"/>
            <w:vMerge w:val="restart"/>
            <w:tcBorders>
              <w:top w:val="single" w:sz="4" w:space="0" w:color="auto"/>
              <w:left w:val="single" w:sz="4" w:space="0" w:color="auto"/>
              <w:right w:val="single" w:sz="4" w:space="0" w:color="auto"/>
            </w:tcBorders>
            <w:shd w:val="clear" w:color="auto" w:fill="FFFFFF"/>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phương tiện lần đầu đối với phương tiện đang khai thác trên đường thủy nội địa.</w:t>
            </w:r>
          </w:p>
        </w:tc>
        <w:tc>
          <w:tcPr>
            <w:tcW w:w="2693" w:type="dxa"/>
            <w:vMerge/>
            <w:tcBorders>
              <w:left w:val="single" w:sz="4" w:space="0" w:color="auto"/>
              <w:bottom w:val="single" w:sz="4" w:space="0" w:color="auto"/>
              <w:right w:val="single" w:sz="4" w:space="0" w:color="auto"/>
            </w:tcBorders>
            <w:shd w:val="clear" w:color="auto" w:fill="FFFFFF"/>
          </w:tcPr>
          <w:p w:rsidR="00AE5335" w:rsidRPr="00930DF5" w:rsidRDefault="00AE5335" w:rsidP="00AE5335">
            <w:pPr>
              <w:jc w:val="both"/>
              <w:rPr>
                <w:rFonts w:ascii="Times New Roman" w:hAnsi="Times New Roman"/>
                <w:sz w:val="26"/>
                <w:szCs w:val="26"/>
                <w:lang w:val="sv-SE"/>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Cấp giấy đăng ký lại phương tiện trong trường hợp chuyển từ cơ quan đăng ký khác sang cơ quan đăng ký phương tiện thủy nội địa.</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975/QĐ-UBND ngày  30/10/2015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tabs>
                <w:tab w:val="left" w:pos="4890"/>
              </w:tabs>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giấy chứng nhận đăng ký lại phương tiện trong trường hợp phương tiện thay đổi tên, tính năng kỹ thuật.</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phương tiện trường hợp phương tiện chuyển quyền sở hữu nhưng không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phương tiện chuyển quyền sở hữu phương tiện đồng thời thay đổi cơ quan đăng ký phương tiện.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cấp giấy chứng nhận đăng ký lại phương tiện trong trường hợp chủ phương tiện thay đổi trụ sở hoặc nơi đăng ký hộ khẩu thường trú của chủ phương tiện sang đơn vị hành chính cấp tỉnh khác.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 Thủ tục cấp lại giấy chứng nhận đăng ký phương tiện thủy nội địa. </w:t>
            </w:r>
          </w:p>
        </w:tc>
        <w:tc>
          <w:tcPr>
            <w:tcW w:w="2693" w:type="dxa"/>
            <w:vMerge/>
            <w:tcBorders>
              <w:left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 xml:space="preserve">Thủ tục xóa đăng ký phương tiện thủy nội địa. </w:t>
            </w:r>
          </w:p>
        </w:tc>
        <w:tc>
          <w:tcPr>
            <w:tcW w:w="2693" w:type="dxa"/>
            <w:vMerge/>
            <w:tcBorders>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E5335" w:rsidRPr="00930DF5" w:rsidRDefault="00AE5335" w:rsidP="00AE53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E564D6">
            <w:pPr>
              <w:spacing w:after="0" w:line="240" w:lineRule="auto"/>
              <w:ind w:right="132"/>
              <w:jc w:val="both"/>
              <w:rPr>
                <w:rFonts w:ascii="Times New Roman" w:hAnsi="Times New Roman"/>
                <w:sz w:val="26"/>
                <w:szCs w:val="26"/>
                <w:lang w:val="sv-SE"/>
              </w:rPr>
            </w:pPr>
            <w:r w:rsidRPr="00930DF5">
              <w:rPr>
                <w:rFonts w:ascii="Times New Roman" w:hAnsi="Times New Roman"/>
                <w:sz w:val="26"/>
                <w:szCs w:val="26"/>
                <w:lang w:val="sv-SE"/>
              </w:rPr>
              <w:t>Thủ tục cấp phù hiệu hành nghề vận chuyển hành khách, hàng hóa bằng xe thô sơ, xe gắn máy, xe mô tô hai bánh, xe mô tô ba bánh và các loại xe tương tự.</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hAnsi="Times New Roman"/>
                <w:sz w:val="26"/>
                <w:szCs w:val="26"/>
                <w:lang w:val="sv-SE"/>
              </w:rPr>
            </w:pPr>
            <w:r w:rsidRPr="00930DF5">
              <w:rPr>
                <w:rFonts w:ascii="Times New Roman" w:hAnsi="Times New Roman"/>
                <w:sz w:val="26"/>
                <w:szCs w:val="26"/>
                <w:lang w:val="sv-SE"/>
              </w:rPr>
              <w:t xml:space="preserve">Quyết định số 1077/QĐ-UBND ngày  26/11/2015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lang w:val="sv-SE"/>
              </w:rPr>
            </w:pPr>
            <w:r w:rsidRPr="00930DF5">
              <w:rPr>
                <w:rFonts w:ascii="Times New Roman" w:hAnsi="Times New Roman"/>
                <w:sz w:val="26"/>
                <w:szCs w:val="26"/>
                <w:lang w:val="sv-SE"/>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335" w:rsidRPr="00930DF5" w:rsidRDefault="00AE5335" w:rsidP="00AE5335">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 Thủ tục hành chính thuộc thẩm quyền giải quyết của Sở Kế hoạch và Đầu tư</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B654F" w:rsidRPr="00930DF5" w:rsidRDefault="005B654F" w:rsidP="00E564D6">
            <w:pPr>
              <w:spacing w:after="0" w:line="240" w:lineRule="auto"/>
              <w:ind w:right="132"/>
              <w:jc w:val="both"/>
              <w:rPr>
                <w:rFonts w:ascii="Times New Roman" w:eastAsia="Times New Roman" w:hAnsi="Times New Roman"/>
                <w:b/>
                <w:sz w:val="26"/>
                <w:szCs w:val="26"/>
              </w:rPr>
            </w:pPr>
            <w:r w:rsidRPr="00930DF5">
              <w:rPr>
                <w:rFonts w:ascii="Times New Roman" w:eastAsia="Times New Roman" w:hAnsi="Times New Roman"/>
                <w:b/>
                <w:sz w:val="26"/>
                <w:szCs w:val="26"/>
              </w:rPr>
              <w:t>IX.1.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Đăng ký thành lập doanh nghiệp tư nhân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Một thành viên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TNHH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công ty hợp danh</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địa chỉ trụ sở chính của doanh nghiệp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center"/>
              <w:rPr>
                <w:rFonts w:ascii="Times New Roman" w:eastAsia="Times New Roman" w:hAnsi="Times New Roman"/>
                <w:sz w:val="26"/>
                <w:szCs w:val="26"/>
              </w:rPr>
            </w:pPr>
          </w:p>
          <w:p w:rsidR="005C2336" w:rsidRPr="00930DF5" w:rsidRDefault="005C2336" w:rsidP="005B654F">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đổi tên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người đại diện theo pháp luật của công ty trách nhiệm hữu hạn, công ty cổ phần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B654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vốn điều lệ, thay đổi tỷ lệ vốn góp (đối với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B654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thành viên công ty trách nhiệm hữu hạn hai thành viên trở lên</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theo quyết định của cơ quan có thẩm quyền về sắp xếp, đổi mới doanh nghiệp nhà nước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thừa kế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85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tặng cho toàn bộ phần vốn góp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chủ doanh nghiệp tư nhân trong trường hợp bán, tặng cho doanh nghiệp, chủ doanh nghiệp chết, mất tích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doanh nghiệp thay thế nội dung đăng ký kinh doanh trong Giấy phép đầu tư, Giấy chứng nhận đầu tư hoặc các giấy tờ có giá trị pháp lý tương đương khác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bổ sung, thay đổi ngành, nghề kinh doanh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vốn đầu tư của chủ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của cổ đông sáng lập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cổ đông là nhà đầu tư nước ngoài trong công ty cổ phần chưa niêm yết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đăng ký thuế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thông tin người quản lý doanh nghiệp, thông tin người đại diện theo uỷ quyền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Công bố nội dung đăng ký doanh nghiệp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sử dụng, thay đổi, hủy mẫu con dấu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trong nước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chi nhánh, văn phòng đại diện ở nước ngoài (đối với doanh nghiệp tư nhân, công ty TNHH, công ty cổ phần, công ty hợp danh)</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lập địa điểm doanh (đối với doanh nghiệp tư nhân, công ty TNHH, công ty cổ phần, công ty hợp danh)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lập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của chi nhánh, văn phòng đại diện, địa điểm kinh doanh (đối với doanh nghiệp tư nhân, công ty TNHH, công ty cổ phần,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hoạt động chi nhánh, văn phòng đại diện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thay đổi nội dung đăng ký địa điểm kinh doanh (đối với doanh nghiệp hoạt động theo Giấy phép đầu tư, Giấy chứng nhận đầu tư hoặc các giấy tờ có giá trị pháp lý tương đương)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chào bán cổ phần riêng lẻ của công ty cổ phần không phải là công ty cổ phần đại chúng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cập nhật thông tin cổ đông là cá nhân nước ngoài, người đại diện theo uỷ quyền của cổ đông là tổ chức nước ngoài (đối với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cho thuê doanh nghiệp tư nhân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chia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chia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chia doanh nghiệp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một thành viên từ việc tách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trách nhiệm hữu hạn hai thành viên trở lên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Đăng ký thành lập công ty cổ phần từ việc tách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Hợp nhất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Sáp nhập doanh nghiệp (đối với công ty TNHH, công ty cổ phần và công ty hợp danh)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trách nhiệm hữu hạn thành công ty cổ phần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một thành viên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công ty cổ phần thành công ty trách nhiệm hữu hạn hai thành viên trở lên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Chuyển đổi doanh nghiệp tư nhân thành công ty trách nhiệm hữu hạn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tạm ngừng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về việc tiếp tục kinh doanh trước thời hạn đã thông báo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Giải thể doanh nghiệp trong trường hợp bị thu hồi Giấy chứng nhận đăng ký doanh nghiệp hoặc theo quyết định của Tòa án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Chấm dứt hoạt động chi nhánh, văn phòng đại diện, địa điểm kinh doanh </w:t>
            </w:r>
          </w:p>
        </w:tc>
        <w:tc>
          <w:tcPr>
            <w:tcW w:w="2693" w:type="dxa"/>
            <w:vMerge/>
            <w:tcBorders>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lại Giấy chứng nhận đăng ký doanh nghiệp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đổi Giấy chứng nhận đăng ký kinh doanh hoặc Giấy chứng nhận đăng ký kinh doanh và đăng ký thuế sang Giấy chứng nhận đăng ký doanh nghiệp nhưng không thay đổi nội dung đăng ký kinh doanh và đăng ký thuế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Hiệu đính thông tin đăng ký doanh nghiệp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954/QĐ-UBND ngày 02/10/2019</w:t>
            </w:r>
            <w:r w:rsidRPr="00930DF5">
              <w:rPr>
                <w:rFonts w:ascii="Times New Roman" w:hAnsi="Times New Roman"/>
                <w:sz w:val="26"/>
                <w:szCs w:val="26"/>
                <w:lang w:val="sv-SE"/>
              </w:rPr>
              <w:t xml:space="preserve"> của </w:t>
            </w:r>
            <w:r w:rsidR="00441F26" w:rsidRPr="00930DF5">
              <w:rPr>
                <w:rFonts w:ascii="Times New Roman" w:hAnsi="Times New Roman"/>
                <w:sz w:val="26"/>
                <w:szCs w:val="26"/>
                <w:lang w:val="sv-SE"/>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C2336" w:rsidRPr="00930DF5" w:rsidRDefault="005C2336" w:rsidP="005C23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Cập nhật bổ sung thông tin đăng ký doanh nghiệp</w:t>
            </w:r>
            <w:r w:rsidRPr="00930DF5">
              <w:rPr>
                <w:rFonts w:ascii="Times New Roman" w:hAnsi="Times New Roman"/>
                <w:i/>
                <w:iCs/>
                <w:sz w:val="26"/>
                <w:szCs w:val="26"/>
              </w:rPr>
              <w:t xml:space="preserve"> </w:t>
            </w:r>
          </w:p>
        </w:tc>
        <w:tc>
          <w:tcPr>
            <w:tcW w:w="2693" w:type="dxa"/>
            <w:vMerge/>
            <w:tcBorders>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336" w:rsidRPr="00930DF5" w:rsidRDefault="005C2336" w:rsidP="005C23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liên hiệp hợp tác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E677BE"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thành lập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thay đổi nội dung đăng ký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chia</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tách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hợp nhất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khi liên hiệp hợp tác xã sáp nhập</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Giải thể tự nguyện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thay đổi nội dung đăng ký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về việc góp vốn, mua cổ phần, thành lập doanh nghiệp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liên hiệp hợp tác xã, chi nhánh, văn phòng đại diện, địa điểm kinh doanh của liên hiệp hợp tác xã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chi nhánh, văn phòng đại diện, địa điểm kinh doanh của liên hiệp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tabs>
                <w:tab w:val="left" w:pos="7771"/>
              </w:tabs>
              <w:spacing w:after="0" w:line="240" w:lineRule="auto"/>
              <w:jc w:val="both"/>
              <w:rPr>
                <w:rFonts w:ascii="Times New Roman" w:hAnsi="Times New Roman"/>
                <w:sz w:val="26"/>
                <w:szCs w:val="26"/>
              </w:rPr>
            </w:pPr>
            <w:r w:rsidRPr="00930DF5">
              <w:rPr>
                <w:rFonts w:ascii="Times New Roman" w:hAnsi="Times New Roman"/>
                <w:sz w:val="26"/>
                <w:szCs w:val="26"/>
              </w:rPr>
              <w:t>Cấp đổi giấy chứng nhận đăng ký liên hiệp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lang w:val="hr-HR" w:eastAsia="vi-VN"/>
              </w:rPr>
              <w:t xml:space="preserve">Quyết định số 630/QĐ-UBND ngày 06/6/2019 của </w:t>
            </w:r>
            <w:r w:rsidR="00441F26" w:rsidRPr="00930DF5">
              <w:rPr>
                <w:rFonts w:ascii="Times New Roman" w:hAnsi="Times New Roman"/>
                <w:sz w:val="26"/>
                <w:szCs w:val="26"/>
                <w:lang w:val="hr-HR" w:eastAsia="vi-VN"/>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Thành lập văn phòng điều hành của nhà đầu tư nước ngoài trong hợp đồng BCC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Chấm dứt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hoạt động của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4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Giãn tiến độ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311"/>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Nộp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theo bản án, quyết định của tòa án, trọng tài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dự án đầu tư trong trường hợp chia, tách, hợp nhất, sát nhập, chuyển đổi loại hình tổ chức kinh tế</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UBND cấp tỉnh</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nhượng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tên dự án đầu tư, tên và địa chỉ nhà đầu tư trong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Quốc hội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Quyết định chủ trương đầu tư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(đối với dự án không thuộc diện cấp Giấy chứng nhận đăng ký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thuộc diện quyết định chủ trương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đăng ký đầu tư đối với dự án không thuộc diện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Quyết định chủ trương đầu tư của Thủ tướng chính phủ (đối với dự án không thuộc diện cấp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lang w:val="vi-VN" w:eastAsia="vi-VN"/>
              </w:rPr>
              <w:t>Điều chỉnh nội dung dự án đầu tư trong Giấy chứng nhận đăng ký đầu tư (đối với trường hợp không điều chỉnh quyết định chủ trương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Hiệu đính thông tin trên Giấy chứng nhận đăng ký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Chấm dứt hoạt động văn phòng điều hành của nhà đầu tư nước ngoài trong hợp đồng BCC</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về dự án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Bảo đảm đầu tư trong trường hợp không được tiếp tục áp dụng ưu đãi đầu tư</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Góp vốn, mua cổ phần, phần vốn góp vào tổ chức kinh tế của nhà đầu tư nước ngoài</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Đổi giấy chứng nhận đăng ký doanh nghiệp cho doanh nghiệp hoạt động theo Giấy phép đầu tư, Giấy chứng nhận đầu tư (đồng thời là Giấy chứng nhận đăng ký kinh doanh) hoặc giấy tờ khác có giá trị pháp lý tương đương. </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Thay đổi nội dung đăng ký kinh doanh tại Giấy phép đầu tư, Giấy chứng nhận đầu tư (đồng thời là Giấy chứng nhận đăng ký kinh doanh)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53/QĐ-UBND ngày 17/01/2018 của  </w:t>
            </w:r>
            <w:r w:rsidR="00441F26"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Thành lập tổ chức kinh tế của nhà đầu tư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 xml:space="preserve">Thông báo Cam kết thực hiện mục tiêu xã hội, môi trường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bCs/>
                <w:spacing w:val="-4"/>
                <w:sz w:val="26"/>
                <w:szCs w:val="26"/>
                <w:lang w:val="fr-FR"/>
              </w:rPr>
              <w:t xml:space="preserve">Quyết định số 1135/QĐ-UBND ngày 13/11/2018 của </w:t>
            </w:r>
            <w:r w:rsidR="00E677BE" w:rsidRPr="00930DF5">
              <w:rPr>
                <w:rFonts w:ascii="Times New Roman" w:hAnsi="Times New Roman"/>
                <w:bCs/>
                <w:spacing w:val="-4"/>
                <w:sz w:val="26"/>
                <w:szCs w:val="26"/>
                <w:lang w:val="fr-FR"/>
              </w:rPr>
              <w:t>Chủ tịch UBND tỉnh</w:t>
            </w:r>
            <w:r w:rsidRPr="00930DF5">
              <w:rPr>
                <w:rFonts w:ascii="Times New Roman" w:hAnsi="Times New Roman"/>
                <w:bCs/>
                <w:spacing w:val="-4"/>
                <w:sz w:val="26"/>
                <w:szCs w:val="26"/>
                <w:lang w:val="fr-FR"/>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Cam kết thực hiện mục tiêu xã hội, môi trường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chấm dứt Cam kết thực hiện mục tiêu xã hội, môi trường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Thông báo thay đổi nội dung tiếp nhận viện trợ, tài trợ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Công khai hoạt động của doanh nghiệp xã hội </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Cung cấp thông tin, bản sao Báo cáo đánh giá tác động xã hội và Văn bản tiếp nhận viện trợ, tài trợ</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Chuyển cơ sở bảo trợ xã hội, quỹ xã hội, quỹ từ thiện thành doanh nghiệp xã hội</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Thông báo thành lập quỹ đầu tư khởi nghiệp sáng tạo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1135/QĐ-UBND ngày 13/11/2018 của  </w:t>
            </w:r>
            <w:r w:rsidR="00441F26" w:rsidRPr="00930DF5">
              <w:rPr>
                <w:rFonts w:ascii="Times New Roman" w:hAnsi="Times New Roman"/>
                <w:sz w:val="26"/>
                <w:szCs w:val="26"/>
              </w:rPr>
              <w:t>Chủ tịch UBND tỉnh</w:t>
            </w:r>
            <w:r w:rsidRPr="00930DF5">
              <w:rPr>
                <w:rFonts w:ascii="Times New Roman" w:hAnsi="Times New Roman"/>
                <w:sz w:val="26"/>
                <w:szCs w:val="26"/>
              </w:rPr>
              <w:t>.</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tăng, giảm vốn góp của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gia hạn thời gian hoạt động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giải thể và kết quả giải thể quỹ đầu tư khởi nghiệp sáng tạo</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rPr>
            </w:pPr>
            <w:r w:rsidRPr="00930DF5">
              <w:rPr>
                <w:rFonts w:ascii="Times New Roman" w:hAnsi="Times New Roman"/>
                <w:sz w:val="26"/>
                <w:szCs w:val="26"/>
              </w:rPr>
              <w:t>Thông báo chuyển nhượng phần vốn góp của các nhà đầu tư</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eastAsia="vi-VN"/>
              </w:rPr>
            </w:pPr>
            <w:r w:rsidRPr="00930DF5">
              <w:rPr>
                <w:rFonts w:ascii="Times New Roman" w:hAnsi="Times New Roman"/>
                <w:sz w:val="26"/>
                <w:szCs w:val="26"/>
              </w:rPr>
              <w:t>Thủ tục đề nghị hỗ trợ sử dụng dịch vụ tư vấn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hAnsi="Times New Roman"/>
                <w:b/>
                <w:sz w:val="26"/>
                <w:szCs w:val="26"/>
                <w:lang w:val="hr-HR" w:eastAsia="vi-VN"/>
              </w:rPr>
            </w:pPr>
            <w:r w:rsidRPr="00930DF5">
              <w:rPr>
                <w:rFonts w:ascii="Times New Roman" w:hAnsi="Times New Roman"/>
                <w:sz w:val="26"/>
                <w:szCs w:val="26"/>
              </w:rPr>
              <w:t xml:space="preserve">Quyết định số 630/QĐ-UBND ngày 06/6/2019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Thẩm định, phê duyệt báo cáo nghiên cứu khả thi điều chỉnh dự án do nhà đầu tư đề xuất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488/QĐ-UBND ngày 19/4/2019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báo cáo nghiên cứu tiền khả thi, quyết định chủ trương đầu tư dự án do nhà đầu tư đề xuất</w:t>
            </w:r>
          </w:p>
        </w:tc>
        <w:tc>
          <w:tcPr>
            <w:tcW w:w="2693" w:type="dxa"/>
            <w:vMerge/>
            <w:tcBorders>
              <w:left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64D6" w:rsidRPr="00930DF5" w:rsidRDefault="00E564D6" w:rsidP="00E564D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báo cáo nghiên cứu khả thi dự án do nhà đầu tư đề xuất</w:t>
            </w:r>
          </w:p>
        </w:tc>
        <w:tc>
          <w:tcPr>
            <w:tcW w:w="2693" w:type="dxa"/>
            <w:vMerge/>
            <w:tcBorders>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64D6" w:rsidRPr="00930DF5" w:rsidRDefault="00E564D6" w:rsidP="00E564D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lang w:val="vi-VN" w:eastAsia="vi-VN"/>
              </w:rPr>
            </w:pPr>
            <w:r w:rsidRPr="00930DF5">
              <w:rPr>
                <w:rFonts w:ascii="Times New Roman" w:hAnsi="Times New Roman"/>
                <w:sz w:val="26"/>
                <w:szCs w:val="26"/>
              </w:rPr>
              <w:t>Tiếp nhận dự án hỗ trợ kỹ thuật sử dụng nguồn viện trợ phi Chính phủ nước ngoài (PCPNN)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dự án đầu tư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chương trình sử dụng nguồn viện trợ phi Chính phủ nước ngoài (PCPNN)</w:t>
            </w:r>
          </w:p>
        </w:tc>
        <w:tc>
          <w:tcPr>
            <w:tcW w:w="2693" w:type="dxa"/>
            <w:vMerge/>
            <w:tcBorders>
              <w:left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Tiếp nhận nguồn viện trợ phi Chính phủ nước ngoài (PCPNN) dưới hình thức phi dự án</w:t>
            </w:r>
          </w:p>
        </w:tc>
        <w:tc>
          <w:tcPr>
            <w:tcW w:w="2693" w:type="dxa"/>
            <w:vMerge/>
            <w:tcBorders>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F427E" w:rsidRPr="00930DF5" w:rsidRDefault="003F427E" w:rsidP="003F427E">
            <w:pPr>
              <w:spacing w:after="0" w:line="240" w:lineRule="auto"/>
              <w:ind w:right="132"/>
              <w:rPr>
                <w:rFonts w:ascii="Times New Roman" w:hAnsi="Times New Roman"/>
                <w:sz w:val="26"/>
                <w:szCs w:val="26"/>
              </w:rPr>
            </w:pPr>
            <w:r w:rsidRPr="00930DF5">
              <w:rPr>
                <w:rFonts w:ascii="Times New Roman" w:hAnsi="Times New Roman"/>
                <w:sz w:val="26"/>
                <w:szCs w:val="26"/>
              </w:rPr>
              <w:t>Thẩm định phê duyệt đề cương, dự toán kinh phí xây dựng dự án đầu tư ổn định đời sống và sản xuất cho người dân sau tái định cư các dự án thủy lợi, thủy điện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896/QĐ-UBND ngày 27/8/2018 của </w:t>
            </w:r>
            <w:r w:rsidRPr="00930DF5">
              <w:rPr>
                <w:rFonts w:ascii="Times New Roman" w:hAnsi="Times New Roman"/>
                <w:sz w:val="26"/>
                <w:szCs w:val="26"/>
              </w:rPr>
              <w:t>Chủ tịch</w:t>
            </w:r>
            <w:r w:rsidRPr="00930DF5">
              <w:rPr>
                <w:rFonts w:ascii="Times New Roman" w:hAnsi="Times New Roman"/>
                <w:bCs/>
                <w:spacing w:val="-4"/>
                <w:sz w:val="26"/>
                <w:szCs w:val="26"/>
                <w:lang w:val="fr-FR"/>
              </w:rPr>
              <w:t xml:space="preserve">  </w:t>
            </w:r>
            <w:r w:rsidR="00E677BE" w:rsidRPr="00930DF5">
              <w:rPr>
                <w:rFonts w:ascii="Times New Roman" w:hAnsi="Times New Roman"/>
                <w:bCs/>
                <w:spacing w:val="-4"/>
                <w:sz w:val="26"/>
                <w:szCs w:val="26"/>
                <w:lang w:val="fr-FR"/>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Cam kết hỗ trợ vốn cho doanh nghiệp đầu tư vào nông nghiệp, nông thôn theo Nghị định số 57/2018/NĐ-CP ngày 17/4/2018 của Chính phủ</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 xml:space="preserve">Quyết định số 1135/QĐ-UBND ngày 13/11/2018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427E" w:rsidRPr="00930DF5" w:rsidRDefault="003F427E" w:rsidP="003F42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hAnsi="Times New Roman"/>
                <w:sz w:val="26"/>
                <w:szCs w:val="26"/>
              </w:rPr>
            </w:pPr>
            <w:r w:rsidRPr="00930DF5">
              <w:rPr>
                <w:rFonts w:ascii="Times New Roman" w:hAnsi="Times New Roman"/>
                <w:sz w:val="26"/>
                <w:szCs w:val="26"/>
              </w:rPr>
              <w:t>Tạm ngừng kinh doanh công ty TNHH Một thành viên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ind w:right="132"/>
              <w:jc w:val="both"/>
              <w:rPr>
                <w:rFonts w:ascii="Times New Roman" w:eastAsia="Times New Roman" w:hAnsi="Times New Roman"/>
                <w:sz w:val="26"/>
                <w:szCs w:val="26"/>
              </w:rPr>
            </w:pPr>
            <w:r w:rsidRPr="00930DF5">
              <w:rPr>
                <w:rFonts w:ascii="Times New Roman" w:hAnsi="Times New Roman"/>
                <w:bCs/>
                <w:spacing w:val="-4"/>
                <w:sz w:val="26"/>
                <w:szCs w:val="26"/>
                <w:lang w:val="fr-FR"/>
              </w:rPr>
              <w:t>Quyết định số 53/QĐ-UBND ngày 17/01/2018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427E" w:rsidRPr="00930DF5" w:rsidRDefault="003F427E" w:rsidP="003F427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7423C" w:rsidRPr="00930DF5" w:rsidRDefault="00B0014E" w:rsidP="00B0014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w:t>
            </w:r>
            <w:r w:rsidR="0057423C" w:rsidRPr="00930DF5">
              <w:rPr>
                <w:rFonts w:ascii="Times New Roman" w:eastAsia="Times New Roman" w:hAnsi="Times New Roman"/>
                <w:b/>
                <w:sz w:val="26"/>
                <w:szCs w:val="26"/>
              </w:rPr>
              <w:t xml:space="preserve">.2. Cấp huyện </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thành lập hộ kinh doanh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487/QĐ-UBND ngày 19/4/2019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hộ kinh doanh</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hộ kinh doanh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hộ kinh doanh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hợp tác xã</w:t>
            </w:r>
            <w:r w:rsidRPr="00930DF5">
              <w:rPr>
                <w:rFonts w:ascii="Times New Roman" w:eastAsia="Times New Roman" w:hAnsi="Times New Roman"/>
                <w:b/>
                <w:bCs/>
                <w:sz w:val="26"/>
                <w:szCs w:val="26"/>
              </w:rPr>
              <w:t xml:space="preserve">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thành lập chi nhánh, văn phòng đại diện, địa điểm kinh doanh của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tên, địa chỉ trụ sở chính, ngành, nghề sản xuất, kinh doanh, vốn điều lệ, người đại diện theo pháp luật; tên, địa chỉ, người đại diện chi nhánh, văn phòng đại diện của hợp tác xã</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khi hợp tác xã chia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tách</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hợp nhất</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khi hợp tác xã sáp nhập</w:t>
            </w:r>
            <w:r w:rsidRPr="00930DF5">
              <w:rPr>
                <w:rFonts w:ascii="Times New Roman" w:eastAsia="Times New Roman" w:hAnsi="Times New Roman"/>
                <w:b/>
                <w:bCs/>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đổi Giấy chứng nhận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Đăng ký thay đổi nội dung đăng ký chi nhánh, văn phòng đại diện, địa điểm kinh doanh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thay đổi nội dung đăng ký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Thông báo về việc góp vốn, mua cổ phần, thành lập doanh nghiệp của hợp tác xã </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Tạm ngừng hoạt động của hợp tác xã, chi nhánh, văn phòng đại diện, địa điểm kinh doanh của hợp tác xã </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85B73">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Chấm dứt hoạt động của chi nhánh, văn phòng đại diện, địa điểm kinh doanh của hợp tác xã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629/QĐ-UBND ngày 06/6/2019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chứng nhận đăng ký hợp tác xã (khi đổi từ giấy chứng nhận đăng ký kinh doanh sang giấy chứng nhận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53/QĐ-UBND ngày </w:t>
            </w:r>
            <w:r w:rsidRPr="00930DF5">
              <w:rPr>
                <w:rFonts w:ascii="Times New Roman" w:hAnsi="Times New Roman"/>
                <w:bCs/>
                <w:spacing w:val="-4"/>
                <w:sz w:val="26"/>
                <w:szCs w:val="26"/>
                <w:lang w:val="fr-FR"/>
              </w:rPr>
              <w:t xml:space="preserve">17/01/2018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Thu hồi Giấy chứng nhận đăng ký hợp tác xã (Đối với trường hợp hợp tác xã giải thể tự nguyện</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Thay đổi cơ quan đăng ký hợp tác xã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629/QĐ-UBND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Đăng ký thay đổi nội dung đăng ký hợp tác xã</w:t>
            </w:r>
          </w:p>
        </w:tc>
        <w:tc>
          <w:tcPr>
            <w:tcW w:w="2693" w:type="dxa"/>
            <w:vMerge/>
            <w:tcBorders>
              <w:left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57423C">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Giải thể tự nguyện hợp tác xã</w:t>
            </w:r>
          </w:p>
        </w:tc>
        <w:tc>
          <w:tcPr>
            <w:tcW w:w="2693" w:type="dxa"/>
            <w:vMerge/>
            <w:tcBorders>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B0014E">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4E" w:rsidRPr="00930DF5" w:rsidRDefault="00B0014E" w:rsidP="00C8727B">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0014E" w:rsidRPr="00930DF5" w:rsidRDefault="00B0014E"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IX.3. 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thành lập tổ hợp tác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1128/QĐ-UBND ngày 04/12/2019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tổ hợp tác</w:t>
            </w:r>
          </w:p>
        </w:tc>
        <w:tc>
          <w:tcPr>
            <w:tcW w:w="2693" w:type="dxa"/>
            <w:vMerge/>
            <w:tcBorders>
              <w:left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3179A" w:rsidRPr="00930DF5" w:rsidRDefault="0053179A" w:rsidP="005317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hAnsi="Times New Roman"/>
                <w:sz w:val="26"/>
                <w:szCs w:val="26"/>
              </w:rPr>
            </w:pPr>
            <w:r w:rsidRPr="00930DF5">
              <w:rPr>
                <w:rFonts w:ascii="Times New Roman" w:hAnsi="Times New Roman"/>
                <w:sz w:val="26"/>
                <w:szCs w:val="26"/>
              </w:rPr>
              <w:t>Thông báo chấm dứt hoạt động của tổ hợp tác</w:t>
            </w:r>
          </w:p>
        </w:tc>
        <w:tc>
          <w:tcPr>
            <w:tcW w:w="2693" w:type="dxa"/>
            <w:vMerge/>
            <w:tcBorders>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79A" w:rsidRPr="00930DF5" w:rsidRDefault="0053179A" w:rsidP="0053179A">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 Thủ tục hành chính thuộc thẩm quyền giải quyết của Sở Nông nghiệp và Phát triển nông thôn</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19C2" w:rsidRPr="00930DF5" w:rsidRDefault="005219C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giấy chứng nhận cơ sở an toàn dịch bệnh động vật trên cạn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Cấp, cấp lại giấy chứng nhận điều kiện vệ sinh thú y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nuôi trồng thủy sản, cơ sở sản xuất thủy sản giống)</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Kiểm dịch đối với động vật thủy sản tham gia hội chợ, triển lãm, thi đấu thể thao, biểu diễn nghệ thuật; sản phẩm động vật thủy sản tham gia hội chợ, triển lãm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850/QĐ-UBND ngày 27/8/2019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thủy sản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kiểm dịch động vật, sản phẩm động vật trên cạn vận chuyển ra khỏi địa bàn cấp tỉnh</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thủy sản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đối với cơ sở có nhu cầu bổ sung nội dung chứng nhận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cơ sở an toàn dịch bệnh động vật (trên cạn hoặc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thủy sản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an toàn dịch bệnh động vật (trên cạn và thủy sản) đối với cơ sở phải đánh giá lại</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nội dung quảng cáo thuốc thú y</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đủ điều kiện buôn bán thuốc thú y (trong trường hợp bị mất, sai sót, hư hỏng; thay đổi thông tin có liên quan đến tổ chức, cá nhân đăng ký)</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5219C2">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an toàn dịch bệnh động vật trên cạn</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Chuyển loại rừng đối với khu rừng do Ủy ban nhân dân cấp tỉnh quyết định thành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quản lý rừng bền vững của chủ rừng là tổ chức </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Đăng ký mã số cơ sở nuôi, trồng các loài động vật rừng, thực vật rừng nguy cấp, quý, hiếm Nhóm II và động vật, thực vật hoang dã nguy cấp thuộc Phụ lục II, III CITES</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khai thác động vật rừng thông thường từ tự nhiên</w:t>
            </w:r>
          </w:p>
        </w:tc>
        <w:tc>
          <w:tcPr>
            <w:tcW w:w="2693" w:type="dxa"/>
            <w:vMerge/>
            <w:tcBorders>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Công nhận nguồn giống cây trồng lâm nghiệp</w:t>
            </w:r>
          </w:p>
        </w:tc>
        <w:tc>
          <w:tcPr>
            <w:tcW w:w="2693" w:type="dxa"/>
            <w:vMerge/>
            <w:tcBorders>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6966C6" w:rsidP="00F077A6">
            <w:pPr>
              <w:spacing w:after="0" w:line="240" w:lineRule="auto"/>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6966C6" w:rsidRPr="00930DF5">
              <w:rPr>
                <w:rFonts w:ascii="Times New Roman" w:hAnsi="Times New Roman"/>
                <w:sz w:val="26"/>
                <w:szCs w:val="26"/>
              </w:rPr>
              <w:t>1161/QĐ-UBND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Thẩm định, phê duyệt phương án trồng rừ</w:t>
            </w:r>
            <w:r w:rsidR="006966C6" w:rsidRPr="00930DF5">
              <w:rPr>
                <w:rFonts w:ascii="Times New Roman" w:hAnsi="Times New Roman"/>
                <w:sz w:val="26"/>
                <w:szCs w:val="26"/>
              </w:rPr>
              <w:t xml:space="preserve">ng </w:t>
            </w:r>
            <w:r w:rsidRPr="00930DF5">
              <w:rPr>
                <w:rFonts w:ascii="Times New Roman" w:hAnsi="Times New Roman"/>
                <w:sz w:val="26"/>
                <w:szCs w:val="26"/>
              </w:rPr>
              <w:t>thay thế diện tích rừng chuyển sang sử dụng cho mục đích khác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w:t>
            </w:r>
            <w:r w:rsidR="006966C6" w:rsidRPr="00930DF5">
              <w:rPr>
                <w:rFonts w:ascii="Times New Roman" w:hAnsi="Times New Roman"/>
                <w:sz w:val="26"/>
                <w:szCs w:val="26"/>
              </w:rPr>
              <w:t>1162/QĐ-UBND ngày 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90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Miễn giảm tiền chi trả dịch vụ môi trường rừng (đối với tổ chức, cá nhân sử dụng dịch vụ môi trường rừng nằm trong phạm vi 01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749"/>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F077A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Nộp tiền trồng rừng thay thế về Quỹ Bảo vệ và Phát triển rừng của tỉnh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E924D4">
            <w:pPr>
              <w:spacing w:after="0" w:line="240" w:lineRule="auto"/>
              <w:jc w:val="both"/>
              <w:rPr>
                <w:rFonts w:ascii="Times New Roman" w:hAnsi="Times New Roman"/>
                <w:sz w:val="26"/>
                <w:szCs w:val="26"/>
              </w:rPr>
            </w:pPr>
            <w:r w:rsidRPr="00930DF5">
              <w:rPr>
                <w:rFonts w:ascii="Times New Roman" w:hAnsi="Times New Roman"/>
                <w:sz w:val="26"/>
                <w:szCs w:val="26"/>
              </w:rPr>
              <w:t>Quyết định số</w:t>
            </w:r>
            <w:r w:rsidR="00E924D4" w:rsidRPr="00930DF5">
              <w:rPr>
                <w:rFonts w:ascii="Times New Roman" w:hAnsi="Times New Roman"/>
                <w:sz w:val="26"/>
                <w:szCs w:val="26"/>
              </w:rPr>
              <w:t xml:space="preserve"> 1161</w:t>
            </w:r>
            <w:r w:rsidRPr="00930DF5">
              <w:rPr>
                <w:rFonts w:ascii="Times New Roman" w:hAnsi="Times New Roman"/>
                <w:sz w:val="26"/>
                <w:szCs w:val="26"/>
              </w:rPr>
              <w:t xml:space="preserve">/QĐ-UBND ngày </w:t>
            </w:r>
            <w:r w:rsidR="00E924D4" w:rsidRPr="00930DF5">
              <w:rPr>
                <w:rFonts w:ascii="Times New Roman" w:hAnsi="Times New Roman"/>
                <w:sz w:val="26"/>
                <w:szCs w:val="26"/>
              </w:rPr>
              <w:t>17/12/2019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77A6" w:rsidRPr="00930DF5" w:rsidRDefault="006966C6"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đề án du lịch sinh thái, nghỉ dưỡng, giải trí trong rừng đặc dụng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635/QĐ-UBND ngày 13/6/2019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7A6" w:rsidRPr="00930DF5" w:rsidRDefault="00F077A6"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Phê duyệt đề án du lịch sinh thái, nghỉ dưỡng, giải trí trong rừng phòng hộ</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chủ trương chuyển mục đích sử dụng rừng sang mục đích khác thuộc thẩm quyền của Thủ tướng Chính phủ đối với khu rừng thuộc UBND cấp tỉnh quản lý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vMerge/>
            <w:tcBorders>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chủ trương chuyển mục đích sử dụng rừng sang mục đích khác thuộc thẩm quyền của Hội đồng nhân dân cấp tỉnh </w:t>
            </w:r>
          </w:p>
        </w:tc>
        <w:tc>
          <w:tcPr>
            <w:tcW w:w="2693" w:type="dxa"/>
            <w:vMerge/>
            <w:tcBorders>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6C6" w:rsidRPr="00930DF5" w:rsidRDefault="006966C6" w:rsidP="006966C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nuôi trồng thủy sản;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966C6" w:rsidRPr="00930DF5" w:rsidRDefault="006966C6" w:rsidP="006966C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rPr>
                <w:rFonts w:ascii="Times New Roman" w:hAnsi="Times New Roman"/>
                <w:sz w:val="26"/>
                <w:szCs w:val="26"/>
              </w:rPr>
            </w:pPr>
            <w:r w:rsidRPr="00930DF5">
              <w:rPr>
                <w:rFonts w:ascii="Times New Roman" w:hAnsi="Times New Roman"/>
                <w:sz w:val="26"/>
                <w:szCs w:val="26"/>
              </w:rPr>
              <w:t xml:space="preserve">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nuôi trồng thủy sản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trồng cây lâu năm trong phạm vi bảo vệ công trình thủy lợi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của phương tiện thủy nội địa, phương tiện cơ giới, trừ xe mô tô, xe gắn máy, phương tiện thủy nội địa thô sơ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1191/QĐ-UBND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nổ mìn và các hoạt động gây nổ khác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du lịch, thể thao, nghiên cứu khoa học, kinh doanh, dịch vụ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rPr>
                <w:rFonts w:ascii="Times New Roman" w:hAnsi="Times New Roman"/>
                <w:sz w:val="26"/>
                <w:szCs w:val="26"/>
              </w:rPr>
            </w:pPr>
            <w:r w:rsidRPr="00930DF5">
              <w:rPr>
                <w:rFonts w:ascii="Times New Roman" w:hAnsi="Times New Roman"/>
                <w:sz w:val="26"/>
                <w:szCs w:val="26"/>
              </w:rPr>
              <w:t xml:space="preserve">Cấp giấy phép xả nước thải vào công trình thủy lợi, trừ xả nước thải với quy mô nhỏ và không chứa chất độc hại, chất phóng xạ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điều chỉnh phương án cắm mốc chỉ giới phạm vi bảo vệ công trình thủy lợi trên địa bàn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điều chỉnh quy trình vận hành đối với công trình thủy lợi lớn và công trình thủy lợi vừa do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quản lý</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85B73"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F077A6">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giấy phép cho các hoạt động trong phạm vi bảo vệ công trình thủy lợi trong trường hợp bị mất, bị rách, hư hỏng thuộc thẩm quyền cấp phép của </w:t>
            </w:r>
            <w:r w:rsidR="00E677BE" w:rsidRPr="00930DF5">
              <w:rPr>
                <w:rFonts w:ascii="Times New Roman" w:hAnsi="Times New Roman"/>
                <w:sz w:val="26"/>
                <w:szCs w:val="26"/>
              </w:rPr>
              <w:t>Chủ tịch UBND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B85B73">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85B73" w:rsidRPr="00930DF5" w:rsidRDefault="00B85B73"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điều chỉnh và công bố công khai quy trình vận hành hồ chứa nước thuộc thẩm quyền của </w:t>
            </w:r>
            <w:r w:rsidR="00E677BE" w:rsidRPr="00930DF5">
              <w:rPr>
                <w:rFonts w:ascii="Times New Roman" w:hAnsi="Times New Roman"/>
                <w:sz w:val="26"/>
                <w:szCs w:val="26"/>
              </w:rPr>
              <w:t>Chủ tịch UBND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đề cương, kết quả kiểm định an toàn đập, hồ chứa thủy lợi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thiên tai cho công trình, vùng hạ du đập trong quá trình thi công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1267/QĐ-UBND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phương án ứng phó với tình huống khẩn cấp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Phê duyệt phương án bảo vệ đập, hồ chứa nước thuộc thẩm quyền của </w:t>
            </w:r>
            <w:r w:rsidR="00E677BE" w:rsidRPr="00930DF5">
              <w:rPr>
                <w:rFonts w:ascii="Times New Roman" w:hAnsi="Times New Roman"/>
                <w:sz w:val="26"/>
                <w:szCs w:val="26"/>
              </w:rPr>
              <w:t>Chủ tịch UBND tỉnh</w:t>
            </w:r>
            <w:r w:rsidRPr="00930DF5">
              <w:rPr>
                <w:rFonts w:ascii="Times New Roman" w:hAnsi="Times New Roman"/>
                <w:sz w:val="26"/>
                <w:szCs w:val="26"/>
              </w:rPr>
              <w:t>.</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đối với dự án sử dụng vốn ngân sách Nhà nước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859/QĐ-UBND ngày 21/9/2017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trong trường hợp thiết kế 3 bước, thiết kế bản vẽ thi công, dự toán trong trường hợp thiết kế 2 bước đối với nguồn vốn ngân sách nhà nước và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dự án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cơ sở điều chỉnh (trừ thiết kế công nghệ) đối với dự án sử dụng vốn nhà nước ngoài ngân sách</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báo cáo kinh tế - kỹ thuật đầu tư xây dựng điều chỉnh đối với dự án sử dụng vốn ngân sách Nhà nước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1703"/>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thiết kế kỹ thuật dự toán điều chỉnh trong trường hợp thiết kế 3 bước, thiết kế bản vẽ thi công, dự toán điều chỉnh trong trường hợp thiết kế 2 bước đối với nguồn vốn ngân sách nhà nước và vốn nhà nước ngoài ngân sách</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7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ương dưỡng giống thủy sản (trừ giống thủy sản bố mẹ)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nuôi trồng thủy sản (theo yêu cầu)</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xác nhận đăng ký nuôi trồng thủy sản lồng bè, đối tượng thủy sản nuôi chủ lực</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phép khai thác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cơ sở đủ điều kiện đóng mới, cải hoán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cấp lại giấy chứng nhận nguồn gốc thủy sản khai thác (theo yêu cầu)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tàu cá</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368/QĐ-UBND ngày 04/3/2019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F6C11"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DF6C11">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đăng  ký tàu cá</w:t>
            </w:r>
          </w:p>
        </w:tc>
        <w:tc>
          <w:tcPr>
            <w:tcW w:w="2693" w:type="dxa"/>
            <w:vMerge/>
            <w:tcBorders>
              <w:left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F6C11" w:rsidRPr="00930DF5" w:rsidRDefault="00DF6C11"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đăng ký tạm thời tàu cá</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Xóa đăng ký tàu cá</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Hỗ trợ một lần sau đầu tư đóng mới tàu cá</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616/QĐ-UBND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doanh nghiệp nông nghiệp ứng dụng công nghệ cao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doanh nghiệp nông nghiệp ứng dụng công nghệ cao</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382/QĐ-UBND ngày 05/3/2019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1243/QĐ-UBND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6744" w:rsidRPr="00930DF5" w:rsidRDefault="00640E4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7E6744">
            <w:pPr>
              <w:spacing w:after="0" w:line="240" w:lineRule="auto"/>
              <w:jc w:val="both"/>
              <w:rPr>
                <w:rFonts w:ascii="Times New Roman" w:hAnsi="Times New Roman"/>
                <w:sz w:val="26"/>
                <w:szCs w:val="26"/>
              </w:rPr>
            </w:pPr>
            <w:r w:rsidRPr="00930DF5">
              <w:rPr>
                <w:rFonts w:ascii="Times New Roman" w:hAnsi="Times New Roman"/>
                <w:sz w:val="26"/>
                <w:szCs w:val="26"/>
              </w:rPr>
              <w:t>Kiểm tra chất lượng muối nhập khẩu</w:t>
            </w:r>
          </w:p>
        </w:tc>
        <w:tc>
          <w:tcPr>
            <w:tcW w:w="2693" w:type="dxa"/>
            <w:vMerge w:val="restart"/>
            <w:tcBorders>
              <w:left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342/QĐ-UBND ngày 28/2/2019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6744" w:rsidRPr="00930DF5" w:rsidRDefault="007E6744"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hAnsi="Times New Roman"/>
                <w:sz w:val="26"/>
                <w:szCs w:val="26"/>
              </w:rPr>
            </w:pPr>
            <w:r w:rsidRPr="00930DF5">
              <w:rPr>
                <w:rFonts w:ascii="Times New Roman" w:hAnsi="Times New Roman"/>
                <w:sz w:val="26"/>
                <w:szCs w:val="26"/>
              </w:rPr>
              <w:t>Kiểm tra an toàn thực phẩm muối nhập khẩu</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 </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xuất xứ (hoặc Phiếu kiểm soát thu hoạch) cho lô nguyên liệu nhuyễn thể hai mảnh vỏ</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776/QĐ-UBND ngày 01/8/2018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phiếu kiểm soát thu hoạch sang giấy chứng nhận xuất xứ cho lô nguyên liệu nhuyễn thể hai mảnh vỏ</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xác nhận kiến thức về an toàn thực phẩm cho chủ cơ sở và người trực tiếp sản xuất, kinh doanh nông lâm thủy sản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478/QĐ-UBND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thay đổi, bổ sung thông tin trên g</w:t>
            </w:r>
            <w:r w:rsidR="004C6C50" w:rsidRPr="00930DF5">
              <w:rPr>
                <w:rFonts w:ascii="Times New Roman" w:hAnsi="Times New Roman"/>
                <w:color w:val="000000"/>
                <w:sz w:val="26"/>
                <w:szCs w:val="26"/>
              </w:rPr>
              <w:t xml:space="preserve"> Phê duyệt, điều chỉnh, thiết kế dự toán công trình lâm sinh</w:t>
            </w:r>
            <w:r w:rsidR="004C6C50" w:rsidRPr="00930DF5">
              <w:rPr>
                <w:rFonts w:ascii="Times New Roman" w:hAnsi="Times New Roman"/>
                <w:sz w:val="26"/>
                <w:szCs w:val="26"/>
              </w:rPr>
              <w:t xml:space="preserve"> </w:t>
            </w:r>
            <w:r w:rsidRPr="00930DF5">
              <w:rPr>
                <w:rFonts w:ascii="Times New Roman" w:hAnsi="Times New Roman"/>
                <w:sz w:val="26"/>
                <w:szCs w:val="26"/>
              </w:rPr>
              <w:t>iấy chứng nhận ATTP)</w:t>
            </w:r>
          </w:p>
        </w:tc>
        <w:tc>
          <w:tcPr>
            <w:tcW w:w="2693" w:type="dxa"/>
            <w:vMerge/>
            <w:tcBorders>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40E47" w:rsidRPr="00930DF5" w:rsidRDefault="00640E47" w:rsidP="00640E4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đề án sắp xếp đổi mới công ty nông, lâm nghiệp</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635/QĐ-UBND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40E47" w:rsidRPr="00930DF5" w:rsidRDefault="00640E47" w:rsidP="00640E47">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E47" w:rsidRDefault="00640E47" w:rsidP="00640E47">
            <w:pPr>
              <w:spacing w:after="0" w:line="240" w:lineRule="auto"/>
              <w:jc w:val="both"/>
              <w:rPr>
                <w:rFonts w:ascii="Times New Roman" w:eastAsia="Times New Roman" w:hAnsi="Times New Roman"/>
                <w:b/>
                <w:sz w:val="26"/>
                <w:szCs w:val="26"/>
              </w:rPr>
            </w:pPr>
          </w:p>
          <w:p w:rsidR="00E835DC" w:rsidRPr="00930DF5" w:rsidRDefault="00E835DC" w:rsidP="00640E47">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Giấy chứng nhận đủ điều kiện buôn bán phân bón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Quyết định số 1183/QĐ-UBND ngày 30/12/2019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shd w:val="clear" w:color="auto" w:fill="FFFFFF"/>
              </w:rPr>
              <w:t>Cấp lại Giấy chứng nhận đủ điều kiện buôn bán phân bón</w:t>
            </w:r>
          </w:p>
        </w:tc>
        <w:tc>
          <w:tcPr>
            <w:tcW w:w="2693" w:type="dxa"/>
            <w:vMerge/>
            <w:tcBorders>
              <w:left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Default="00E835DC" w:rsidP="00E835DC">
            <w:pPr>
              <w:spacing w:after="0" w:line="240" w:lineRule="auto"/>
              <w:jc w:val="both"/>
              <w:rPr>
                <w:rFonts w:ascii="Times New Roman" w:eastAsia="Times New Roman" w:hAnsi="Times New Roman"/>
                <w:b/>
                <w:sz w:val="26"/>
                <w:szCs w:val="26"/>
              </w:rPr>
            </w:pPr>
          </w:p>
        </w:tc>
      </w:tr>
      <w:tr w:rsidR="00E835DC" w:rsidRPr="00930DF5" w:rsidTr="002B50B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35DC" w:rsidRPr="00930DF5" w:rsidRDefault="00E835DC" w:rsidP="00E835DC">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0345B0" w:rsidRDefault="00E835DC" w:rsidP="00E835DC">
            <w:pPr>
              <w:spacing w:after="0" w:line="240" w:lineRule="auto"/>
              <w:jc w:val="both"/>
              <w:rPr>
                <w:rFonts w:ascii="Times New Roman" w:eastAsia="Times New Roman" w:hAnsi="Times New Roman"/>
                <w:sz w:val="28"/>
                <w:szCs w:val="28"/>
              </w:rPr>
            </w:pPr>
            <w:r w:rsidRPr="006F6740">
              <w:rPr>
                <w:rFonts w:ascii="Times New Roman" w:hAnsi="Times New Roman"/>
                <w:color w:val="000000"/>
                <w:sz w:val="28"/>
                <w:szCs w:val="28"/>
              </w:rPr>
              <w:t>Xác nhận nội dung quảng cáo phân bón</w:t>
            </w:r>
          </w:p>
        </w:tc>
        <w:tc>
          <w:tcPr>
            <w:tcW w:w="2693" w:type="dxa"/>
            <w:vMerge/>
            <w:tcBorders>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5DC" w:rsidRPr="00930DF5" w:rsidRDefault="00E835DC" w:rsidP="00E835DC">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đổi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chứng nhận kinh tế trang trại.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trong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836/QĐ-UBND ngày 13/8/2018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Bố trí ổn định dân cư ngoài huyện, trong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Hỗ trợ dự án liên kết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1244/QĐ-UBND ngày 24/12/2018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DD78B8"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Phê duyệt, điều chỉnh, thiết kế dự toán công trình lâm sinh (đối với công trình lâm sinh thuộc dự án do Chủ tịch UBND cấp huyện quyết định đầu tư)</w:t>
            </w:r>
          </w:p>
        </w:tc>
        <w:tc>
          <w:tcPr>
            <w:tcW w:w="2693" w:type="dxa"/>
            <w:tcBorders>
              <w:top w:val="single" w:sz="4" w:space="0" w:color="auto"/>
              <w:left w:val="single" w:sz="4" w:space="0" w:color="auto"/>
              <w:right w:val="single" w:sz="4" w:space="0" w:color="auto"/>
            </w:tcBorders>
            <w:shd w:val="clear" w:color="auto" w:fill="FFFFFF"/>
            <w:vAlign w:val="center"/>
          </w:tcPr>
          <w:p w:rsidR="00DD78B8"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1162/</w:t>
            </w:r>
            <w:r w:rsidR="00DD78B8" w:rsidRPr="00930DF5">
              <w:rPr>
                <w:rFonts w:ascii="Times New Roman" w:eastAsia="Times New Roman" w:hAnsi="Times New Roman"/>
                <w:sz w:val="26"/>
                <w:szCs w:val="26"/>
              </w:rPr>
              <w:t xml:space="preserve">QĐ-UBND ngày </w:t>
            </w:r>
            <w:r w:rsidRPr="00930DF5">
              <w:rPr>
                <w:rFonts w:ascii="Times New Roman" w:eastAsia="Times New Roman" w:hAnsi="Times New Roman"/>
                <w:sz w:val="26"/>
                <w:szCs w:val="26"/>
              </w:rPr>
              <w:t xml:space="preserve">17/12/20019 </w:t>
            </w:r>
            <w:r w:rsidR="00DD78B8"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Xác nhận bảng kê lâm sản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636/QĐ-UBND ngày 13/6/2019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084922" w:rsidP="008F164E">
            <w:pPr>
              <w:spacing w:after="0" w:line="240" w:lineRule="auto"/>
              <w:ind w:right="132"/>
              <w:jc w:val="both"/>
              <w:rPr>
                <w:rFonts w:ascii="Times New Roman" w:hAnsi="Times New Roman"/>
                <w:sz w:val="26"/>
                <w:szCs w:val="26"/>
              </w:rPr>
            </w:pPr>
            <w:hyperlink r:id="rId14" w:history="1">
              <w:r w:rsidR="008F164E" w:rsidRPr="00930DF5">
                <w:rPr>
                  <w:rStyle w:val="Hyperlink"/>
                  <w:rFonts w:ascii="Times New Roman" w:hAnsi="Times New Roman"/>
                  <w:color w:val="auto"/>
                  <w:sz w:val="26"/>
                  <w:szCs w:val="26"/>
                  <w:u w:val="none"/>
                </w:rPr>
                <w:t>Thẩm định, phê duyệt quy trình vận hành đối với công trình thủy lợi do UBND cấp tỉnh phân cấp (UBND huyện phê duyệt)</w:t>
              </w:r>
            </w:hyperlink>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1192/QĐ-UBND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điều chỉnh và công bố công khai quy trình vận hành hồ chứa nước thuộc thẩm quyền của UBND huyện</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1268/QĐ-UBND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đề cương, kết quả kiểm định an toàn đập, hồ chứa thủy lợi thuộc thẩm quyền của UBND huyện.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huyện (trên địa bàn từ 02 xã trở lên).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huyện (trên địa bàn từ 02 xã trở lên).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quản lý)</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615/QĐ-UBND ngày 05/6/2019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78B8" w:rsidRPr="00930DF5" w:rsidRDefault="008F164E" w:rsidP="00DD78B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quản lý)</w:t>
            </w:r>
          </w:p>
        </w:tc>
        <w:tc>
          <w:tcPr>
            <w:tcW w:w="2693" w:type="dxa"/>
            <w:vMerge/>
            <w:tcBorders>
              <w:left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78B8" w:rsidRPr="00930DF5" w:rsidRDefault="00DD78B8" w:rsidP="00DD78B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hAnsi="Times New Roman"/>
                <w:sz w:val="26"/>
                <w:szCs w:val="26"/>
              </w:rPr>
            </w:pPr>
            <w:r w:rsidRPr="00930DF5">
              <w:rPr>
                <w:rFonts w:ascii="Times New Roman" w:hAnsi="Times New Roman"/>
                <w:sz w:val="26"/>
                <w:szCs w:val="26"/>
              </w:rPr>
              <w:t>Công bố mở cảng cá loại 3</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both"/>
              <w:rPr>
                <w:sz w:val="26"/>
                <w:szCs w:val="26"/>
              </w:rPr>
            </w:pPr>
            <w:r w:rsidRPr="00930DF5">
              <w:rPr>
                <w:rFonts w:ascii="Times New Roman" w:eastAsia="Times New Roman" w:hAnsi="Times New Roman"/>
                <w:sz w:val="26"/>
                <w:szCs w:val="26"/>
              </w:rPr>
              <w:t xml:space="preserve">Quyết định số 383/QĐ-UBND ngày 05/3/2018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xác nhận kiến thức về an toàn thực phẩm</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479/QĐ-UBND ngày 17/4/2019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cơ sở đủ điều kiện an toàn thực phẩm đối với cơ sở sản xuất kinh doanh nông lâm thủy sản.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nông lâm thủy sản (Trường hợp trước 6 tháng tính đến ngày giấy chứng nhận ATTP hết hạn).</w:t>
            </w:r>
          </w:p>
        </w:tc>
        <w:tc>
          <w:tcPr>
            <w:tcW w:w="2693" w:type="dxa"/>
            <w:vMerge/>
            <w:tcBorders>
              <w:left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F164E" w:rsidRPr="00930DF5" w:rsidRDefault="008F164E" w:rsidP="008F164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Giấy chứng nhận cơ sở đủ điều kiện an toàn thực phẩm đối với cơ sở sản xuất kinh doanh nông lâm thủy sản(trường hợp giấy chứng nhận vẫn còn thời hạn hiệu lực nhưng bị mất, bị hỏng, thất lạc, hoặc có sự thay đổi, bổ sung thông tin trên Giấy chứng nhận).</w:t>
            </w:r>
          </w:p>
        </w:tc>
        <w:tc>
          <w:tcPr>
            <w:tcW w:w="2693" w:type="dxa"/>
            <w:vMerge/>
            <w:tcBorders>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164E" w:rsidRPr="00930DF5" w:rsidRDefault="008F164E" w:rsidP="008F164E">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X.3. Cấp xã</w:t>
            </w: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khôi phục sản xuất vùng bị thiệt hại do dịch bệnh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915/QĐ-UBND ngày 18/9/2019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9444B7"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444B7" w:rsidRPr="00930DF5" w:rsidRDefault="009444B7"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7E492A">
            <w:pPr>
              <w:spacing w:after="0" w:line="240" w:lineRule="auto"/>
              <w:rPr>
                <w:rFonts w:ascii="Times New Roman" w:eastAsia="Times New Roman" w:hAnsi="Times New Roman"/>
                <w:bCs/>
                <w:sz w:val="26"/>
                <w:szCs w:val="26"/>
              </w:rPr>
            </w:pPr>
            <w:r w:rsidRPr="00930DF5">
              <w:rPr>
                <w:rFonts w:ascii="Times New Roman" w:eastAsia="Times New Roman" w:hAnsi="Times New Roman"/>
                <w:sz w:val="26"/>
                <w:szCs w:val="26"/>
              </w:rPr>
              <w:t>Hỗ trợ khô</w:t>
            </w:r>
            <w:r w:rsidRPr="00930DF5">
              <w:rPr>
                <w:rFonts w:ascii="Times New Roman" w:eastAsia="Times New Roman" w:hAnsi="Times New Roman"/>
                <w:b/>
                <w:sz w:val="26"/>
                <w:szCs w:val="26"/>
              </w:rPr>
              <w:t>i</w:t>
            </w:r>
            <w:r w:rsidRPr="00930DF5">
              <w:rPr>
                <w:rFonts w:ascii="Times New Roman" w:eastAsia="Times New Roman" w:hAnsi="Times New Roman"/>
                <w:sz w:val="26"/>
                <w:szCs w:val="26"/>
              </w:rPr>
              <w:t xml:space="preserve"> phục sản xuất vùng bị thiệt hại do thiên tai</w:t>
            </w:r>
          </w:p>
        </w:tc>
        <w:tc>
          <w:tcPr>
            <w:tcW w:w="2693" w:type="dxa"/>
            <w:vMerge/>
            <w:tcBorders>
              <w:left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44B7" w:rsidRPr="00930DF5" w:rsidRDefault="009444B7"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C8727B">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kê khai số lượng chăn nuôi tập trung và nuôi trồng thủy sản ban đầu</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C8727B">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1193/QĐ-UBND ngày 29/11/2018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thiên tai cho công trình, vùng hạn du đập trong quá trình thi công thuộc thẩm quyền của UBND cấp xã.</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1266/QĐ-UBND ngày 26/12/2018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Thẩm định, phê duyệt phương án ứng phó với tình huống khẩn cấp thuộc thẩm quyền của UBND cấp xã.</w:t>
            </w:r>
          </w:p>
        </w:tc>
        <w:tc>
          <w:tcPr>
            <w:tcW w:w="2693" w:type="dxa"/>
            <w:vMerge/>
            <w:tcBorders>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2723DD">
            <w:pPr>
              <w:spacing w:after="0" w:line="240" w:lineRule="auto"/>
              <w:ind w:right="132"/>
              <w:jc w:val="both"/>
              <w:rPr>
                <w:rFonts w:ascii="Times New Roman" w:hAnsi="Times New Roman"/>
                <w:sz w:val="26"/>
                <w:szCs w:val="26"/>
              </w:rPr>
            </w:pPr>
            <w:r w:rsidRPr="00930DF5">
              <w:rPr>
                <w:rFonts w:ascii="Times New Roman" w:hAnsi="Times New Roman"/>
                <w:sz w:val="26"/>
                <w:szCs w:val="26"/>
              </w:rPr>
              <w:t>Đăng ký chuyển đổi cơ cấu cây trồng từ trồng lúa sang trồng cây hàng năm hoặc trồng lúa kết hợp nuôi trồng thủy sản trên đất trồng lúa</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513/QĐ-UBND ngày 26/4/2019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76552" w:rsidRPr="00930DF5" w:rsidRDefault="00076552" w:rsidP="0007655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hAnsi="Times New Roman"/>
                <w:sz w:val="26"/>
                <w:szCs w:val="26"/>
              </w:rPr>
            </w:pPr>
            <w:r w:rsidRPr="00930DF5">
              <w:rPr>
                <w:rFonts w:ascii="Times New Roman" w:hAnsi="Times New Roman"/>
                <w:sz w:val="26"/>
                <w:szCs w:val="26"/>
              </w:rPr>
              <w:t>Phê duyệt kế hoạch khuyến nông địa phương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384/QĐ-UBND ngày 05/3/2019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6552" w:rsidRPr="00930DF5" w:rsidRDefault="00076552" w:rsidP="00076552">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 Thủ tục hành chính thuộc thẩm quyền giải quyết của Sở Nội vụ</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động, tiếp nhận, thuyên chuyển CCVC theo nguyện vọng cá nhân (thuộc thẩm quyền của Sở Nội vụ)</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ban vận động thành lập hội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phê duyệt điều lệ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chia, tách; sáp nhập; hợp nhất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hội</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hội tự giải thể</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56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hội đặt văn phòng đại diện</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thành lập và công nhận điều lệ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821/QĐ-UBND ngày 03/9/2013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thay đổi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đổi tên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hợp nhất, sáp nhập, chia, tách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quỹ (đối với quỹ tự giải thể)</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quỹ đủ điều kiện hoạt động và công nhận thành viên Hội đồng quản lý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1018/QĐ-UBND ngày 03/11/2016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công nhận thay đổi, bổ sung thành viên Hội đồng quản lý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thành lập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thẩm định giải thể đơn vị sự ngiệp công lập</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tổ chức thanh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thể tổ chức thành niên xung phong</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D851D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xác nhận phiên hiệu thanh niên xung phong</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công nhận tổ chức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sửa đổi hiến chương của tổ chức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thành lập, chia, tách, sáp nhập, hợp nhất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thuyên chuyển chức sắc, chức việc, nhà tu hành là người đang bị buộc tội hoặc người chưa được xóa án tích (Khoản 2 Điều 35 của Luật tín ngưỡng, tôn giáo)</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sinh hoạt tôn giáo tập trung của người nước ngoài cư trú hợp pháp tại Việt Nam</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mời tổ chức, cá nhân nước ngoài vào Việt Nam thực hiện hoạt động tôn giáo ở một tỉnh</w:t>
            </w:r>
          </w:p>
        </w:tc>
        <w:tc>
          <w:tcPr>
            <w:tcW w:w="2693" w:type="dxa"/>
            <w:vMerge/>
            <w:tcBorders>
              <w:left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851DC" w:rsidRPr="00930DF5" w:rsidRDefault="004F287C"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mời chức sắc, nhà tu hành là người nước ngoài đến giảng đạo cho tổ chức được cấp chứng nhận đăng ký hoạt động tôn giáo có địa bàn hoạt động ở một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51DC" w:rsidRPr="00930DF5" w:rsidRDefault="00D851DC"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tên của tổ chức tôn giáo, tổ chức tôn giáo trực thuộc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thay đổi trụ sở của tổ chức tôn giáo, tổ chức tôn giáo trực thuộc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đăng ký pháp nhân phi thương mại cho tổ chức tôn giáo trực thuộc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tự giải thể của tổ chức tôn giáo có địa bàn hoạt động ở một tỉnh theo quy định của hiến chương</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đã giải thể tổ chức tôn giáo trực thuộc có địa bàn hoạt động ở một tỉnh theo quy định của hiến chương của tổ chức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không thuộc quy định tại điểm a và điểm b khoản 3 điều 19 của Nghị định số 162/2017/NĐ-CP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cấp chứng nhận đăng ký hoạt động tôn giáo cho tổ chức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người được phong phẩm hoặc suy cử làm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hủy kết quả phong phẩm hoặc suy cử chức sắc đối với các trường hợp quy định tại khoản 2 điều 33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người được bổ nhiệm, bầu cử, suy cử làm chức việc của tổ chức được cấp chứng nhận đăng ký hoạt động tôn giáo có địa bàn hoạt động ở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được bổ nhiệm, bầu cử, suy cử làm chức việc đối với các trường hợp quy định tại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người bổ nhiệm, bầu cử, suy cử làm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của tổ chức được cấp chứng nhận đăng ký hoạt động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kết quả bổ nhiệm, bầu cử, suy cử những người lãnh đạo tổ chức đối với tổ chức tôn giáo trực thuộc có địa bàn hoạt động ở một tỉnh theo quy định tại khoản 7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thuyên chuyển chức sắc, chức việc, nhà tu hành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sắc, chức việc đối với các trường hợp quy định tại khoản 2 điều 33 và khoản 2 điều 34 của Luật tín ngưỡng, tôn giáo</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cách chức, bãi nhiệm chức việc của tổ chức được cấp chứng nhận đăng ký hoạt động tôn giáo có địa bàn hoạt động ở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mở lớp bồi dưỡng về tôn giáo cho người chuyên hoạt động tôn giáo</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huyện thuộc một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500/QĐ-UBND ngày 03/5/2018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đại hội của tổ chức tôn giáo, tổ chức tôn giáo trực thuộc, tổ chức được cấp chứng nhận đăng ký hoạt động tôn giáo có địa bàn hoạt động ở nhiều huyện thuộc một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nhiều huyện thuộc một tỉnh hoặc ở nhiều tỉnh</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nhiều huyện thuộc một tỉnh hoặc ở nhiều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cấp lại Giấy Chứng nhận đủ điều kiện hoạt động dịch vụ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561/QĐ-UBND ngày 12/6/2017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phục vụ việc sử dụng tài liệu của độc giả tại phòng đọc</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sao tài liệu lưu trữ</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bản chứng thực tài liệu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Chứng chỉ hành nghề lưu trữ</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439/QĐ-UBND ngày 13/5/2016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3722C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chứng chỉ hành nghề lưu trữ</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Thành lập trung tâm hỗ trợ và phát triển giáo dục hòa nhập công lập hoặc cho phép thành lâp trung tâm hỗ trợ và phát triển giáo dục hòa nhập</w:t>
            </w:r>
          </w:p>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tư thục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3722CD" w:rsidRPr="00930DF5" w:rsidRDefault="003722CD"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829/QĐ-UBND ngày 21/8/2019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Tổ chức lại, cho phép tổ chức lại trung tâm hỗ trợ và phát triển giáo dục hòa nhập</w:t>
            </w:r>
          </w:p>
        </w:tc>
        <w:tc>
          <w:tcPr>
            <w:tcW w:w="2693" w:type="dxa"/>
            <w:vMerge/>
            <w:tcBorders>
              <w:left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722CD" w:rsidRPr="00930DF5" w:rsidRDefault="003722C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4F287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Giải thể trung tâm hỗ trợ và phát triển giáo dục hòa nhập</w:t>
            </w:r>
          </w:p>
        </w:tc>
        <w:tc>
          <w:tcPr>
            <w:tcW w:w="2693" w:type="dxa"/>
            <w:vMerge/>
            <w:tcBorders>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3722C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22CD" w:rsidRPr="00930DF5" w:rsidRDefault="003722C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Thành lập cơ sở trợ giúp xã hội công lập thuộc Ủy ban nhân dân cấp tỉnh, cơ quan chuyên môn thuộc Ủy ban nhân dân cấp tỉnh </w:t>
            </w:r>
            <w:r w:rsidRPr="00930DF5">
              <w:rPr>
                <w:rFonts w:ascii="Times New Roman" w:hAnsi="Times New Roman"/>
                <w:b/>
                <w:sz w:val="26"/>
                <w:szCs w:val="26"/>
              </w:rPr>
              <w:t xml:space="preserve"> </w:t>
            </w:r>
          </w:p>
        </w:tc>
        <w:tc>
          <w:tcPr>
            <w:tcW w:w="2693" w:type="dxa"/>
            <w:vMerge w:val="restart"/>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4F287C">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Tổ chức lại, giải thể cơ sở trợ giúp xã hội công lập thuộc Ủy ban nhân dân cấp tỉnh, cơ quan chuyên môn thuộc Ủy ban nhân dân cấp tỉnh </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3722C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Thành lập Trung tâm Dịch vụ Việc làm do Chủ tịch Ủy ban nhân dân tỉnh, thành phố trực thuộc trung ương quyết định thành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hAnsi="Times New Roman"/>
                <w:sz w:val="26"/>
                <w:szCs w:val="26"/>
              </w:rPr>
            </w:pPr>
            <w:r w:rsidRPr="00930DF5">
              <w:rPr>
                <w:rFonts w:ascii="Times New Roman" w:hAnsi="Times New Roman"/>
                <w:bCs/>
                <w:sz w:val="26"/>
                <w:szCs w:val="26"/>
                <w:shd w:val="clear" w:color="auto" w:fill="F8F8F8"/>
                <w:lang w:val="vi-VN"/>
              </w:rPr>
              <w:t>Tổ chức lại, giải thể Trung tâm Dịch vụ Việc làm do Chủ tịch Ủy ban nhân dân tỉnh, thành phố trực thuộc trung ương quyết định thành lập</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24B4F" w:rsidRPr="00930DF5" w:rsidRDefault="00B24B4F"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XI.2. 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thành lập thôn mới, tổ dân phố mới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1018/QĐ-UBND ngày 03/11/2016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mở lớp bồi dưỡng về tôn giáo theo quy định tại khoản 2 Điểu 41 Luật tín ngưỡng, tôn giáo</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505/QĐ-UBND ngày 04/5/2018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nhiều xã thuộc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hội nghị thường niên của tổ chức tôn giáo, tổ chức tôn giáo trực thuộc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đại hội của tổ chức tôn giáo, tổ chức tôn giáo trực thuộc, tổ chức được cấp giấy chứng nhận đăng ký hoạt động tôn giáo có địa bàn hoạt động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tổ chức cuộc lễ ngoài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giảng đạo ngoài địa bàn phụ trách, cơ sở tôn giáo, địa điểm hợp pháp đã đăng ký có quy mô tổ chức ở một huyện</w:t>
            </w:r>
          </w:p>
        </w:tc>
        <w:tc>
          <w:tcPr>
            <w:tcW w:w="2693" w:type="dxa"/>
            <w:vMerge/>
            <w:tcBorders>
              <w:left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9330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30C5" w:rsidRPr="00930DF5" w:rsidRDefault="009330C5" w:rsidP="00D851D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B24B4F">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Thủ tục tuyển dụng công chức xã, phường, thị trấn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9330C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13/QĐ-UBND ngày 07/01/2016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30C5" w:rsidRPr="00930DF5" w:rsidRDefault="009330C5" w:rsidP="00D851D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việc thành lập đơn vị sự nghiệp công lập </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tổ chức lại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việc giải thể đơn vị sự nghiệp công lập</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ban vận động 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Thành lập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Phê duyệt điều lệ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Chia, tách; sáp nhập; hợp nhất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Hội tụ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Báo cáo tổ chức đại hội nhiệm kỳ, đại hội bất thường của hội</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giấy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quỹ đủ điều kiện hoạt động và công nhận thành viên Hội đồng quản lý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Công nhận thay đổi bổ sung thành viên hội đồng quản lý quỹ</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Thay đổi giấy phép thành lập và công nhận điều lệ (sửa đổi, bổ sung ) quỹ</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1112/QĐ-UBND gày 28/11/2019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Cấp lại giấp phép thành lập và công nhận điều lệ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Cho phép quỹ hoạt động trở lại sau khi bị tạm đình chỉ hoạt động</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Hợp nhất, sáp nhập, chia, tách,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Đổi tên quỹ</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Quỹ tự giải thể</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Thẩm định hồ sơ người đang trực tiếp tham gia hoạt động chữ thập đỏ bị tai nạn dẫn đến thiệt hại về sức khỏe</w:t>
            </w:r>
          </w:p>
        </w:tc>
        <w:tc>
          <w:tcPr>
            <w:tcW w:w="2693" w:type="dxa"/>
            <w:vMerge/>
            <w:tcBorders>
              <w:left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54DD" w:rsidRPr="00930DF5" w:rsidRDefault="006554DD" w:rsidP="006554D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Xem xét, chi trả chi phí cho người đang trực tiếp tham gia hoạt động chữ thập đỏ bị tai nạn dẫn đến thiệt hại về sức khỏe</w:t>
            </w:r>
          </w:p>
        </w:tc>
        <w:tc>
          <w:tcPr>
            <w:tcW w:w="2693" w:type="dxa"/>
            <w:vMerge/>
            <w:tcBorders>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54DD" w:rsidRPr="00930DF5" w:rsidRDefault="006554DD" w:rsidP="006554DD">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hoạt động tín ngưỡng</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498/QĐ-UBND ngày 03/5/2018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bổ sung hoạt động tín ngưỡng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danh mục hoạt động tôn giáo bổ sung đối với tổ chức có địa bàn hoạt động tôn giáo ở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đăng ký thay đổi người đại diện của nhóm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trong địa bàn một xã</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đề nghị thay đổi địa điểm sinh hoạt tôn giáo tập trung đến địa bàn xã khác</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về việc thay đổi địa điểm sinh hoạt tôn giáo tập trung</w:t>
            </w:r>
          </w:p>
        </w:tc>
        <w:tc>
          <w:tcPr>
            <w:tcW w:w="2693" w:type="dxa"/>
            <w:vMerge/>
            <w:tcBorders>
              <w:left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311AFC">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401" w:rsidRPr="00930DF5" w:rsidRDefault="009A1401" w:rsidP="009A140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ind w:right="132"/>
              <w:jc w:val="both"/>
              <w:rPr>
                <w:rFonts w:ascii="Times New Roman" w:hAnsi="Times New Roman"/>
                <w:sz w:val="26"/>
                <w:szCs w:val="26"/>
              </w:rPr>
            </w:pPr>
            <w:r w:rsidRPr="00930DF5">
              <w:rPr>
                <w:rFonts w:ascii="Times New Roman" w:hAnsi="Times New Roman"/>
                <w:sz w:val="26"/>
                <w:szCs w:val="26"/>
              </w:rPr>
              <w:t>Thủ tục thông báo tổ chức quyên góp trong địa bàn một xã của cơ sở tín ngưỡng, tổ chức tôn giáo, tổ chức tôn giáo trực thuộc</w:t>
            </w:r>
          </w:p>
        </w:tc>
        <w:tc>
          <w:tcPr>
            <w:tcW w:w="2693" w:type="dxa"/>
            <w:vMerge/>
            <w:tcBorders>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401" w:rsidRPr="00930DF5" w:rsidRDefault="009A1401" w:rsidP="009A140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1E2CA5"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XII. </w:t>
            </w:r>
            <w:r w:rsidR="00AC3CD1" w:rsidRPr="00930DF5">
              <w:rPr>
                <w:rFonts w:ascii="Times New Roman" w:eastAsia="Times New Roman" w:hAnsi="Times New Roman"/>
                <w:b/>
                <w:sz w:val="26"/>
                <w:szCs w:val="26"/>
              </w:rPr>
              <w:t>Thủ tục hành chính thuộc thẩm quyền giải quyết của Sở Xây dựng</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D851D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XII.1. Cấp tỉnh</w:t>
            </w:r>
          </w:p>
        </w:tc>
      </w:tr>
      <w:tr w:rsidR="00E677BE" w:rsidRPr="00930DF5" w:rsidTr="00311AFC">
        <w:trPr>
          <w:trHeight w:val="78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chuyển nhượng toàn bộ hoặc một phần dự án bất động sản do UBND cấp tỉnh, cấp huyện quyết định việc đầu tư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mới chứng chỉ hành nghề môi giới bất động sản</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bán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cũ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nhà ở sinh viên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thuê, thuê mua nhà ở xã hội thuộc sở hữu nhà nước</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thuê nhà ở công vụ thuộc thẩm quyền quản lý của UBNDcấp tỉnh</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giá bán, thuê mua, thê nhà ở xã hội được đầu tư xây dựng theo dự án bằng nguồn vốn ngoài ngân sách nhà nước trên phạm vi địa bàn tỉnh</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lựa chọn chủ đầu tư dự án xây dựng nhà ở thương mại đối với trường hợp chỉ định chủ đầu tư quy định tại Khoản 2 Điều 18 Nghị định số 99/2015/NĐ-CP</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 án xây dựng nhà ở theo quy định tại Khoản 6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chấp thuận chủ trương đầu tư dựán xây dựng nhà ở theo quy định tại Khoản 5 Điều 9 của Nghị định 99/2015/NĐ-CP</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thông báo nhà ở hình thành trong tương lai đủ điều kiện được bán, thuê mua</w:t>
            </w:r>
          </w:p>
        </w:tc>
        <w:tc>
          <w:tcPr>
            <w:tcW w:w="2693" w:type="dxa"/>
            <w:vMerge/>
            <w:tcBorders>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gia hạn thời hạn sở hữu nhà ở tại Việt Nam của tổ chức, cá nhân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hạng/công nhận lại hạng nhà chung cư</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602/QĐ-UBND ngày 03/6/2019 củ</w:t>
            </w:r>
            <w:r w:rsidR="00657832" w:rsidRPr="00930DF5">
              <w:rPr>
                <w:rFonts w:ascii="Times New Roman" w:hAnsi="Times New Roman"/>
                <w:sz w:val="26"/>
                <w:szCs w:val="26"/>
              </w:rPr>
              <w:t xml:space="preserve">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C3CD1" w:rsidRPr="00930DF5" w:rsidRDefault="00AC3CD1" w:rsidP="00AC3CD1">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rPr>
                <w:rFonts w:ascii="Times New Roman" w:hAnsi="Times New Roman"/>
                <w:sz w:val="26"/>
                <w:szCs w:val="26"/>
              </w:rPr>
            </w:pPr>
            <w:r w:rsidRPr="00930DF5">
              <w:rPr>
                <w:rFonts w:ascii="Times New Roman" w:hAnsi="Times New Roman"/>
                <w:sz w:val="26"/>
                <w:szCs w:val="26"/>
              </w:rPr>
              <w:t>Thủ tục công nhận điều chỉnh hạng nhà chung cư</w:t>
            </w:r>
          </w:p>
        </w:tc>
        <w:tc>
          <w:tcPr>
            <w:tcW w:w="2693" w:type="dxa"/>
            <w:vMerge/>
            <w:tcBorders>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CD1" w:rsidRPr="00930DF5" w:rsidRDefault="00AC3CD1" w:rsidP="00AC3CD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đồ án, đồ án điều chỉnh quy hoạch chi tiết của dự án đầu tư xây dựng công trình theo hình thức kinh doanh thuộc thẩm quyền phê duyệt của UBND cấp tỉnh</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nhiệm vụ, nhiệm vụ điều chỉnh quy hoạch chi tiết của dự án đầu tư xây dựng công trình theo hình thức kinh doanh thuộc thẩm quyền phê duyệt của UBND cấp tỉnh</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thay đổi thông tin cá nhân, tổ chức giám định tư pháp xây dựng đối với cá nhân, tổ chức do Sở Xây dựng đã tiếp nhận đăng ký, công bố thông tin</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đăng ký công bố thông tin người giám định tư pháp xây dựng theo vụ việc, tổ chức giám định tư pháp xây dựng theo vụ việc đối với các cá nhân, tổ chức, văn phòng giám định tư pháp xây dựng trên địa bàn được Ủy ban nhân dân tỉnh cho phép hoạt động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bổ nhiệm giám định viên tư pháp xây dựng đối với cá nhân khác không thuộc thẩm quyền của Bộ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điều chỉnh giấy phép hoạt động xây dựng cho tổ chức và cá nhân nước ngoài hoạt động xây dựng tại Việt Nam (sau đây gọi tắt là Nhà thầu): Thực hiện hợp đồng của dự án nhóm B,C</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hoạt động xây dựng cho tổ chức và cá nhân nước ngoài hoạt động xây dựng tại Việt Nam (sau đây gọi tắt là Nhà thầu): Thực hiện hợp đồng của dự án nhóm B,C.</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309/QĐ-UBND ngày 16/3/2017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đăng tải/thay đổi, bổ sung thông tin năng lực của tổ chức (chỉ áp dụng cho tổ chức không thuộc đối tượng cấp chứng chỉ năng lực hoạt động xây dựng)</w:t>
            </w:r>
          </w:p>
        </w:tc>
        <w:tc>
          <w:tcPr>
            <w:tcW w:w="2693" w:type="dxa"/>
            <w:vMerge/>
            <w:tcBorders>
              <w:left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57832" w:rsidRPr="00930DF5" w:rsidRDefault="00657832" w:rsidP="0065783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kiểm tra công tác nghiệm thu đưa công trình vào sử dụng đối với các công trình trên địa bàn thuộc trách nhiệm quản lý của Sở Xây dựng, trừ các công trình thuộc thẩm quyền kiểm tra của Hội đồng nghiệm thu Nhà nước các công trình xây dựng, cơ quan chuyên môn về xây dựng trực thuộc Bộ Xây dựng và Bộ quản lý công trình xây dựng chuyên ngành</w:t>
            </w:r>
          </w:p>
        </w:tc>
        <w:tc>
          <w:tcPr>
            <w:tcW w:w="2693" w:type="dxa"/>
            <w:vMerge/>
            <w:tcBorders>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7832" w:rsidRPr="00930DF5" w:rsidRDefault="00657832" w:rsidP="0065783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di dời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tcBorders>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w:t>
            </w:r>
          </w:p>
        </w:tc>
        <w:tc>
          <w:tcPr>
            <w:tcW w:w="2693" w:type="dxa"/>
            <w:vMerge w:val="restart"/>
            <w:tcBorders>
              <w:top w:val="single" w:sz="4" w:space="0" w:color="auto"/>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thiết kế, dự toán xây dựng/ thiết kế, dự toán xây dựng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thẩm định dự án/dự án điều chỉnh hoặc thẩm định thiết kế cơ sở / thiết kế cơ sở điều chỉnh</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084922" w:rsidP="006C2884">
            <w:pPr>
              <w:spacing w:after="0" w:line="240" w:lineRule="auto"/>
              <w:ind w:right="132"/>
              <w:jc w:val="both"/>
              <w:rPr>
                <w:rFonts w:ascii="Times New Roman" w:hAnsi="Times New Roman"/>
                <w:sz w:val="26"/>
                <w:szCs w:val="26"/>
              </w:rPr>
            </w:pPr>
            <w:hyperlink r:id="rId15" w:history="1">
              <w:r w:rsidR="006C2884" w:rsidRPr="00930DF5">
                <w:rPr>
                  <w:rStyle w:val="Hyperlink"/>
                  <w:rFonts w:ascii="Times New Roman" w:hAnsi="Times New Roman"/>
                  <w:color w:val="auto"/>
                  <w:sz w:val="26"/>
                  <w:szCs w:val="26"/>
                  <w:u w:val="none"/>
                </w:rPr>
                <w:t>Chuyển đổi chứng chỉ hành nghề hoạt động xây dựng hạng II, III của cá nhân nước ngoài</w:t>
              </w:r>
            </w:hyperlink>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967/UBND ngày 20/9/2018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Cấp/nâng hạng/điều chỉnh, bổ sung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hành nghề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Cấp/điều chỉnh, bổ sung nội dung chứng chỉ năng lực hoạt động xây dựng hạng II, hạng III</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Cấp lại nội dung chứng chỉ năng lực hoạt động xây dựng hạng II, hạng III</w:t>
            </w:r>
          </w:p>
        </w:tc>
        <w:tc>
          <w:tcPr>
            <w:tcW w:w="2693" w:type="dxa"/>
            <w:vMerge w:val="restart"/>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602/QĐ-UBND ngày 03/6/2019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ind w:right="132"/>
              <w:jc w:val="both"/>
              <w:rPr>
                <w:rFonts w:ascii="Times New Roman" w:hAnsi="Times New Roman"/>
                <w:sz w:val="26"/>
                <w:szCs w:val="26"/>
              </w:rPr>
            </w:pPr>
            <w:r w:rsidRPr="00930DF5">
              <w:rPr>
                <w:rFonts w:ascii="Times New Roman" w:hAnsi="Times New Roman"/>
                <w:sz w:val="26"/>
                <w:szCs w:val="26"/>
              </w:rPr>
              <w:t xml:space="preserve">Thủ tục công bố hợp quy sản phẩm, hàng hóa vật liệu xây dựng </w:t>
            </w:r>
          </w:p>
        </w:tc>
        <w:tc>
          <w:tcPr>
            <w:tcW w:w="2693" w:type="dxa"/>
            <w:vMerge/>
            <w:tcBorders>
              <w:left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2884" w:rsidRPr="00930DF5" w:rsidRDefault="006C2884" w:rsidP="006C288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2884" w:rsidRPr="00930DF5" w:rsidRDefault="006C2884"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w:t>
            </w:r>
            <w:r w:rsidR="00E172CA" w:rsidRPr="00930DF5">
              <w:rPr>
                <w:rFonts w:ascii="Times New Roman" w:eastAsia="Times New Roman" w:hAnsi="Times New Roman"/>
                <w:b/>
                <w:sz w:val="26"/>
                <w:szCs w:val="26"/>
              </w:rPr>
              <w:t>2.</w:t>
            </w:r>
            <w:r w:rsidRPr="00930DF5">
              <w:rPr>
                <w:rFonts w:ascii="Times New Roman" w:eastAsia="Times New Roman" w:hAnsi="Times New Roman"/>
                <w:b/>
                <w:sz w:val="26"/>
                <w:szCs w:val="26"/>
              </w:rPr>
              <w:t>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hAnsi="Times New Roman"/>
                <w:sz w:val="26"/>
                <w:szCs w:val="26"/>
              </w:rPr>
            </w:pPr>
            <w:r w:rsidRPr="00930DF5">
              <w:rPr>
                <w:rFonts w:ascii="Times New Roman" w:eastAsia="Times New Roman" w:hAnsi="Times New Roman"/>
                <w:sz w:val="26"/>
                <w:szCs w:val="26"/>
              </w:rPr>
              <w:t>Cấp giấy phép chặt hạ, dịch chuyển cây xanh</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nhiệm vụ, nhiệm vụ điều chỉnh quy hoạch chi tiết của dự án đầu tư xây dựng công trình theo hình thức kinh doanh thuộc thẩm quyền phê duyệt của UBND cấp huyện</w:t>
            </w:r>
            <w:r w:rsidRPr="00930DF5">
              <w:rPr>
                <w:rStyle w:val="Hyperlink"/>
                <w:rFonts w:ascii="Arial" w:hAnsi="Arial" w:cs="Arial"/>
                <w:color w:val="auto"/>
                <w:sz w:val="26"/>
                <w:szCs w:val="26"/>
                <w:bdr w:val="none" w:sz="0" w:space="0" w:color="auto" w:frame="1"/>
              </w:rPr>
              <w:t xml:space="preserve">   </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Thẩm định đồ án, đồ án điều chỉnh quy hoạch chi tiết của dự án đầu tư xây dựng công trình theo hình thức kinh doanh thuộc thẩm quyền phê duyệt của UBND cấp huyện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tín ngưỡng </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448/QĐ-UBND ngày 17/4/2017</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của cơ quan ngoại giao và tổ chức quốc tế</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quảng cáo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pacing w:val="-6"/>
                <w:sz w:val="26"/>
                <w:szCs w:val="26"/>
              </w:rPr>
            </w:pPr>
            <w:r w:rsidRPr="00930DF5">
              <w:rPr>
                <w:rFonts w:ascii="Times New Roman" w:eastAsia="Times New Roman" w:hAnsi="Times New Roman"/>
                <w:spacing w:val="-6"/>
                <w:sz w:val="26"/>
                <w:szCs w:val="26"/>
              </w:rPr>
              <w:t xml:space="preserve">Cấp giấy phép xây dựng công trình đối với công trình theo tuyến trong đô thị theo giai đoạn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công trình theo dự án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xây dựng công trình có thời hạn</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không theo tuyến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mới đối với công trình theo tuyến trong đô thị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sửa chữa, cải tạo công trình/</w:t>
            </w:r>
            <w:r w:rsidRPr="00930DF5">
              <w:rPr>
                <w:rFonts w:ascii="Times New Roman" w:hAnsi="Times New Roman"/>
                <w:sz w:val="26"/>
                <w:szCs w:val="26"/>
              </w:rPr>
              <w:t>nhà ở riêng lẻ</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trường hợp di dời công trình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đối với công trình nhà ở riêng lẻ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Điều chỉnh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lại giấy phép xây dựng </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Gia hạn giấy phép xây dựng</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2693" w:type="dxa"/>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603/QĐ-UBND ngày 03/6/2019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Kiểm tra công tác nghiệm thu đưa công trình vào sử dụng đối với các công trình xây dựng thuộc thẩm quyền giải quyết của UBND cấp huyện theo phân cấp</w:t>
            </w:r>
          </w:p>
        </w:tc>
        <w:tc>
          <w:tcPr>
            <w:tcW w:w="2693" w:type="dxa"/>
            <w:vMerge w:val="restart"/>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448/QĐ-UBND ngày 17/4/2017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172CA" w:rsidRPr="00930DF5" w:rsidRDefault="00E172CA" w:rsidP="00E172C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ind w:right="132"/>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 cho dự án đầu tư xây dựng thuộc thẩm quyền của UBND cấp huyện quản lý</w:t>
            </w:r>
          </w:p>
        </w:tc>
        <w:tc>
          <w:tcPr>
            <w:tcW w:w="2693" w:type="dxa"/>
            <w:vMerge/>
            <w:tcBorders>
              <w:left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CA" w:rsidRPr="00930DF5" w:rsidRDefault="00E172CA" w:rsidP="00E172CA">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1 </w:t>
            </w:r>
          </w:p>
        </w:tc>
        <w:tc>
          <w:tcPr>
            <w:tcW w:w="2693" w:type="dxa"/>
            <w:vMerge w:val="restart"/>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1372 /QĐ-UBND ngày 19/12/2012 của 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phép xây dựng trạm thu, phát sóng thông tin di động - trạm BTS loại 2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Cấp giấy chứng nhận số nhà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Cấp giấy phép quy hoạch</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bookmarkStart w:id="3" w:name="RANGE!C339"/>
            <w:r w:rsidRPr="00930DF5">
              <w:rPr>
                <w:rFonts w:ascii="Times New Roman" w:eastAsia="Times New Roman" w:hAnsi="Times New Roman"/>
                <w:sz w:val="26"/>
                <w:szCs w:val="26"/>
              </w:rPr>
              <w:t>Thẩm định nhiệm vụ - dự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bookmarkEnd w:id="3"/>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Thẩm định đồ án quy hoạch thuộc thẩm quyền của UBND cấp huyện (Quy hoạch chi tiết xây dựng tỷ lệ 1/500 các khu chức năng của đô thị; Quy hoạch chi tiết xây dựng các dự án đầu tư xây dựng công trình tập trung và quy hoạch xây dựng điểm dân cư nông thôn)</w:t>
            </w:r>
            <w:r w:rsidRPr="00930DF5">
              <w:rPr>
                <w:sz w:val="26"/>
                <w:szCs w:val="26"/>
              </w:rPr>
              <w:t xml:space="preserve">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Giám định hiện trạng công trình xây dựng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217761"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7761" w:rsidRPr="00930DF5" w:rsidRDefault="00217761" w:rsidP="002177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Phê duyệt phương án phá dỡ công trình, nhà ở riêng lẻ </w:t>
            </w:r>
          </w:p>
        </w:tc>
        <w:tc>
          <w:tcPr>
            <w:tcW w:w="2693" w:type="dxa"/>
            <w:vMerge/>
            <w:tcBorders>
              <w:left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7761" w:rsidRPr="00930DF5" w:rsidRDefault="00217761" w:rsidP="002177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E2CA5" w:rsidRPr="00930DF5" w:rsidRDefault="001E2CA5"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  Thủ tục hành chính thuộc thẩm quyền giải quyết của Sở Văn hóa – Thể thao và Du lịch</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C51ED" w:rsidRPr="00930DF5" w:rsidRDefault="00806470" w:rsidP="006C288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06470" w:rsidRPr="00930DF5" w:rsidRDefault="00806470" w:rsidP="0080647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470" w:rsidRPr="00930DF5" w:rsidRDefault="00806470" w:rsidP="0080647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vũ trường.</w:t>
            </w:r>
          </w:p>
        </w:tc>
        <w:tc>
          <w:tcPr>
            <w:tcW w:w="2693" w:type="dxa"/>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921/QĐ-UBND ngày 19/9/2019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triển lãm mỹ thuật tại địa phương do cá nhân, nhóm cá nhân người Việt Nam hoặc người nước ngoài tổ chức.</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Triển lãm ảnh tại địa phương do cá nhân, nhóm cá nhân người Việt Nam hoặc người nước ngoài tổ chức.</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tổ chức thi, liên hoan ảnh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cho cá nhân, tổ chức, cơ quan tại địa phương đưa tác phẩm mỹ thuật, ảnh tham dự triển lãm, thi, liên hoan tại nước ngoài không mang danh nghĩa đại diện cho quốc gia Việt Nam.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phép xây dựng tượng đài, tranh hoành tráng phần mỹ thuật.</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thẩm định dự toán kinh phí phần mỹ thuật tượng đài, tranh hoành tráng (công trình có dự toán kinh phí phần mỹ thuật dưới 300 triệu đồng).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tổ chức trại sáng tác, điêu khắc trong nước do tổ chức, cá nhân thuộc địa phương tổ chức tại địa phương.</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phổ biến phim.</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nhập khẩu văn hóa phẩm không nhằm mục đính kinh doanh.</w:t>
            </w:r>
          </w:p>
        </w:tc>
        <w:tc>
          <w:tcPr>
            <w:tcW w:w="2693" w:type="dxa"/>
            <w:vMerge w:val="restart"/>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309/QĐ-UBND ngày 25/02/2019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654BF" w:rsidRPr="00930DF5" w:rsidRDefault="001654BF" w:rsidP="001654B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A25A80">
            <w:pPr>
              <w:spacing w:after="0" w:line="240" w:lineRule="auto"/>
              <w:jc w:val="both"/>
              <w:rPr>
                <w:rFonts w:ascii="Times New Roman" w:hAnsi="Times New Roman"/>
                <w:sz w:val="26"/>
                <w:szCs w:val="26"/>
              </w:rPr>
            </w:pPr>
            <w:r w:rsidRPr="00930DF5">
              <w:rPr>
                <w:rFonts w:ascii="Times New Roman" w:hAnsi="Times New Roman"/>
                <w:sz w:val="26"/>
                <w:szCs w:val="26"/>
              </w:rPr>
              <w:t>Thủ tục giám định văn hóa phẩm xuất khẩu không nhằm mục đích kinh doanh.</w:t>
            </w:r>
          </w:p>
        </w:tc>
        <w:tc>
          <w:tcPr>
            <w:tcW w:w="2693" w:type="dxa"/>
            <w:vMerge/>
            <w:tcBorders>
              <w:left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54BF" w:rsidRPr="00930DF5" w:rsidRDefault="001654BF" w:rsidP="001654B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chứng nhận đăng ký hoạt động thư viện tư nhân có vốn sách ban đầu từ 20.000 bản trở lên.</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229/QĐ-UBND ngày 6/3/2013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tổ chức biểu diễn nghệ thuật, trình diễn thời trang cho các tổ chức thuộc địa phương</w:t>
            </w:r>
          </w:p>
        </w:tc>
        <w:tc>
          <w:tcPr>
            <w:tcW w:w="2693" w:type="dxa"/>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đối tượng thuộc địa phương tổ chức biểu diễn nghệ thuật, trình diễn thời trang mời cá nhân là người nước ngoài vào biểu diễn nghệ thuật, trình diễn thời trang tại địa phương.</w:t>
            </w:r>
          </w:p>
        </w:tc>
        <w:tc>
          <w:tcPr>
            <w:tcW w:w="2693" w:type="dxa"/>
            <w:vMerge w:val="restart"/>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Cấp giấy phép cho tổ chức, cá nhân thuộc địa phương ra nước ngoài biểu diễn nghệ thuật, trình diễn thời trang.</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cấp giấy phép tổ chức thi người đẹp,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25A80" w:rsidRPr="00930DF5" w:rsidRDefault="00A25A80" w:rsidP="00A25A8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biểu diễn nghệ thuật, trình diễn thời trang; thi người đẹp và người mẫu.</w:t>
            </w:r>
          </w:p>
        </w:tc>
        <w:tc>
          <w:tcPr>
            <w:tcW w:w="2693" w:type="dxa"/>
            <w:vMerge/>
            <w:tcBorders>
              <w:left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5A80" w:rsidRPr="00930DF5" w:rsidRDefault="00A25A80" w:rsidP="00A25A8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Cấp giấy phép phê duyệt nội dung bản ghi âm, ghi hình ca múa nhạc, sân khấu cho các tổ chức thuộc địa phương</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346</w:t>
            </w:r>
            <w:r w:rsidRPr="00930DF5">
              <w:rPr>
                <w:rFonts w:ascii="Times New Roman" w:hAnsi="Times New Roman"/>
                <w:sz w:val="26"/>
                <w:szCs w:val="26"/>
              </w:rPr>
              <w:t>/QĐ-UBND ngày 01/3/2019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Cấp nhãn kiểm soát bản ghi âm, ghi hình ca múa nhạc, sân khấu.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969/QĐ-UBND ngày 10/10/2013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Thông báo sản phẩm quảng cáo trên bảng quảng cáo, băng-rôn.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Thông báo về việc tổ chức đoàn người quảng cáo.</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phổ biến phim có sử dụng hiệu ứng đặc biệt tác động đến người xem phim (do các cơ sở điện ảnh thuộc địa phương sản xuất hoặc nhập khẩu).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tổ chức thi sáng tác tác phẩm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triển lãm mỹ thuật.</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cấp giấy phép sao chép tác phẩm mỹ thuật về danh nhân văn hóa, anh hùng dân tộc, lãnh tụ.</w:t>
            </w:r>
          </w:p>
        </w:tc>
        <w:tc>
          <w:tcPr>
            <w:tcW w:w="2693" w:type="dxa"/>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428/QĐ-UBND ngày 22/3/2019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cấp giấy phép đưa tác phẩm nhiếp ảnh từ Việt Nam ra nước ngoài triển lãm.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hồ sơ đăng ký tổ chức thi, liên hoan tác phẩm nhiếp ảnh tại Việt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tiếp nhận thông báo đưa tác phẩm nhiếp ảnh từ Việt Nam ra nước ngoài dự thi, liên hoan.</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giấy phép thành lập Văn phòng đại diện của doanh nghiệp quảng cáo nước ngoài tại Việt Nam.</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436/QĐ-UBND ngày 27/3/2019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sửa đổi, bổ sung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cấp lại Giấy phép thành lập Văn phòng đại diện của doanh nghiệp quảng cáo nước ngoài tại Việt Nam.</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mỹ thuật, tác phẩm nhiếp ảnh nhập khẩu</w:t>
            </w:r>
          </w:p>
        </w:tc>
        <w:tc>
          <w:tcPr>
            <w:tcW w:w="2693" w:type="dxa"/>
            <w:vMerge w:val="restart"/>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397/QĐ-UBND ngày 08/3/2019</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phê duyệt nội dung tác phẩm điện ảnh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D2DF7" w:rsidRPr="00930DF5" w:rsidRDefault="005D2DF7" w:rsidP="005D2D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rPr>
                <w:rFonts w:ascii="Times New Roman" w:hAnsi="Times New Roman"/>
                <w:sz w:val="26"/>
                <w:szCs w:val="26"/>
              </w:rPr>
            </w:pPr>
            <w:r w:rsidRPr="00930DF5">
              <w:rPr>
                <w:rFonts w:ascii="Times New Roman" w:hAnsi="Times New Roman"/>
                <w:sz w:val="26"/>
                <w:szCs w:val="26"/>
              </w:rPr>
              <w:t>Thủ tục xác nhận danh mục sản phẩm nghe nhìn có nội dung vui chơi giải trí nhập khẩu.</w:t>
            </w:r>
          </w:p>
        </w:tc>
        <w:tc>
          <w:tcPr>
            <w:tcW w:w="2693" w:type="dxa"/>
            <w:vMerge/>
            <w:tcBorders>
              <w:left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2DF7" w:rsidRPr="00930DF5" w:rsidRDefault="005D2DF7" w:rsidP="005D2D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cho phép tổ chức triển khai sử dụng vũ khí quân dụng, súng săn, vũ khí thể thao, vật liệu nổ, công cụ hỗ trợ còn tính năng, tác dụng được sử dụng làm đạo cụ.</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ind w:right="132"/>
              <w:jc w:val="both"/>
              <w:rPr>
                <w:rFonts w:ascii="Times New Roman" w:hAnsi="Times New Roman"/>
                <w:sz w:val="26"/>
                <w:szCs w:val="26"/>
              </w:rPr>
            </w:pPr>
            <w:r w:rsidRPr="00930DF5">
              <w:rPr>
                <w:rFonts w:ascii="Times New Roman" w:hAnsi="Times New Roman"/>
                <w:sz w:val="26"/>
                <w:szCs w:val="26"/>
              </w:rPr>
              <w:t>Thủ tục đề nghị chấp thuận địa điểm đăng cai vòng chung kết cuộc thi người đẹp, người mẫu.</w:t>
            </w:r>
          </w:p>
        </w:tc>
        <w:tc>
          <w:tcPr>
            <w:tcW w:w="2693" w:type="dxa"/>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656/QĐ-UBND ngày 12/7/2016</w:t>
            </w:r>
            <w:r w:rsidR="00E341B7" w:rsidRPr="00930DF5">
              <w:rPr>
                <w:rFonts w:ascii="Times New Roman" w:hAnsi="Times New Roman"/>
                <w:sz w:val="26"/>
                <w:szCs w:val="26"/>
              </w:rPr>
              <w:t xml:space="preserve"> </w:t>
            </w:r>
            <w:r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514</w:t>
            </w:r>
            <w:r w:rsidR="006D750F" w:rsidRPr="00930DF5">
              <w:rPr>
                <w:rFonts w:ascii="Times New Roman" w:hAnsi="Times New Roman"/>
                <w:sz w:val="26"/>
                <w:szCs w:val="26"/>
              </w:rPr>
              <w:t>/QĐ-UBND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các tổ chức, cá nhân tại địa phương đưa ra nước ngoài không vì mục đích thương mại.</w:t>
            </w:r>
          </w:p>
        </w:tc>
        <w:tc>
          <w:tcPr>
            <w:tcW w:w="2693" w:type="dxa"/>
            <w:vMerge w:val="restart"/>
            <w:tcBorders>
              <w:left w:val="single" w:sz="4" w:space="0" w:color="auto"/>
              <w:right w:val="single" w:sz="4" w:space="0" w:color="auto"/>
            </w:tcBorders>
            <w:shd w:val="clear" w:color="auto" w:fill="FFFFFF"/>
            <w:vAlign w:val="center"/>
          </w:tcPr>
          <w:p w:rsidR="006D750F" w:rsidRPr="00930DF5" w:rsidRDefault="00E341B7" w:rsidP="006D750F">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006D750F" w:rsidRPr="00930DF5">
              <w:rPr>
                <w:rFonts w:ascii="Times New Roman" w:hAnsi="Times New Roman"/>
                <w:sz w:val="26"/>
                <w:szCs w:val="26"/>
              </w:rPr>
              <w:t>514/QĐ-UBND ngày 26/4/2019</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tổ chức triển lãm do cá nhân nước ngoài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750F" w:rsidRPr="00930DF5" w:rsidRDefault="006D750F" w:rsidP="006D75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hAnsi="Times New Roman"/>
                <w:sz w:val="26"/>
                <w:szCs w:val="26"/>
              </w:rPr>
            </w:pPr>
            <w:r w:rsidRPr="00930DF5">
              <w:rPr>
                <w:rFonts w:ascii="Times New Roman" w:hAnsi="Times New Roman"/>
                <w:sz w:val="26"/>
                <w:szCs w:val="26"/>
              </w:rPr>
              <w:t>Thông báo tổ chức triển lãm do tổ chức ở địa phương hoặc cá nhân tổ chức tại địa phương không vì mục đích thương mại.</w:t>
            </w:r>
          </w:p>
        </w:tc>
        <w:tc>
          <w:tcPr>
            <w:tcW w:w="2693" w:type="dxa"/>
            <w:vMerge/>
            <w:tcBorders>
              <w:left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750F" w:rsidRPr="00930DF5" w:rsidRDefault="006D750F" w:rsidP="006D75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di vật, cổ vật, bảo vật quốc gia.</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cho người Việt Nam định cư ở nước ngoài, tổ chức, cá nhân  nước ngoài tiến hành nghiên cứu, sưu tầm di sản văn hóa phi vật thể ở địa phương</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xác nhận đủ điều kiện cấp giấy  phép hoạt động đối với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cấp phép hoạt động bảo tàng ngoài công lập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hAnsi="Times New Roman"/>
                <w:sz w:val="26"/>
                <w:szCs w:val="26"/>
              </w:rPr>
              <w:t>Thủ tục thẩm định xếp hạng di tích cấp tỉnh</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jc w:val="both"/>
              <w:rPr>
                <w:rFonts w:ascii="Times New Roman" w:hAnsi="Times New Roman"/>
                <w:sz w:val="26"/>
                <w:szCs w:val="26"/>
              </w:rPr>
            </w:pPr>
            <w:r w:rsidRPr="00930DF5">
              <w:rPr>
                <w:rFonts w:ascii="Times New Roman" w:hAnsi="Times New Roman"/>
                <w:sz w:val="26"/>
                <w:szCs w:val="26"/>
              </w:rPr>
              <w:t>Thủ tục cấp giấy phép khai quật khẩn cấp</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chứng chỉ hành nghề  mua bán di vật, cổ vật, bảo vật quốc gia</w:t>
            </w:r>
          </w:p>
        </w:tc>
        <w:tc>
          <w:tcPr>
            <w:tcW w:w="2693" w:type="dxa"/>
            <w:tcBorders>
              <w:left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cấp tỉnh, Ban hoặc Trung tâm quản lý di tích</w:t>
            </w:r>
          </w:p>
        </w:tc>
        <w:tc>
          <w:tcPr>
            <w:tcW w:w="2693" w:type="dxa"/>
            <w:vMerge w:val="restart"/>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26E3C" w:rsidRPr="00930DF5" w:rsidRDefault="00726E3C" w:rsidP="00726E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bảo vật quốc gia đối với bảo tàng ngoài công lập, tổ chức, cá nhân là chủ sở hữu hoặc đang quản lý hợp pháp hiện vật</w:t>
            </w:r>
          </w:p>
        </w:tc>
        <w:tc>
          <w:tcPr>
            <w:tcW w:w="2693" w:type="dxa"/>
            <w:vMerge/>
            <w:tcBorders>
              <w:left w:val="single" w:sz="4" w:space="0" w:color="auto"/>
              <w:right w:val="single" w:sz="4" w:space="0" w:color="auto"/>
            </w:tcBorders>
            <w:shd w:val="clear" w:color="auto" w:fill="FFFFFF"/>
            <w:vAlign w:val="center"/>
          </w:tcPr>
          <w:p w:rsidR="00726E3C" w:rsidRPr="00930DF5" w:rsidRDefault="00726E3C" w:rsidP="004206E1">
            <w:pPr>
              <w:spacing w:after="0" w:line="240" w:lineRule="auto"/>
              <w:jc w:val="both"/>
              <w:rPr>
                <w:rFonts w:ascii="Times New Roman" w:hAnsi="Times New Roman"/>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6E3C" w:rsidRPr="00930DF5" w:rsidRDefault="00726E3C" w:rsidP="00726E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206E1" w:rsidRPr="00930DF5" w:rsidRDefault="004206E1" w:rsidP="004206E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kinh doanh giám định cổ vật</w:t>
            </w:r>
          </w:p>
        </w:tc>
        <w:tc>
          <w:tcPr>
            <w:tcW w:w="2693" w:type="dxa"/>
            <w:tcBorders>
              <w:left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06E1" w:rsidRPr="00930DF5" w:rsidRDefault="004206E1" w:rsidP="004206E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giám định cổ vật</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chứng chỉ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giấy chứng nhận đủ điều kiện hành nghề tu bổ di tích</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346/QĐ-UBND ngày 01/3/2019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contextualSpacing/>
              <w:rPr>
                <w:rFonts w:ascii="Times New Roman" w:hAnsi="Times New Roman"/>
                <w:sz w:val="26"/>
                <w:szCs w:val="26"/>
              </w:rPr>
            </w:pPr>
            <w:r w:rsidRPr="00930DF5">
              <w:rPr>
                <w:rFonts w:ascii="Times New Roman" w:hAnsi="Times New Roman"/>
                <w:sz w:val="26"/>
                <w:szCs w:val="26"/>
              </w:rPr>
              <w:t>Thủ tục cấp lại giấy chứng nhận đủ điều kiện hành nghề tu bổ di tích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hỗ trợ nạn nhân bạo lực gia đình </w:t>
            </w:r>
          </w:p>
        </w:tc>
        <w:tc>
          <w:tcPr>
            <w:tcW w:w="2693" w:type="dxa"/>
            <w:vMerge w:val="restart"/>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w:t>
            </w:r>
            <w:r w:rsidRPr="00930DF5">
              <w:rPr>
                <w:rFonts w:ascii="Times New Roman" w:hAnsi="Times New Roman"/>
                <w:sz w:val="26"/>
                <w:szCs w:val="26"/>
              </w:rPr>
              <w:t xml:space="preserve">798/QĐ-UBND ngày 06/8/2018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hỗ trợ nạn nhân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Cấp lại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 xml:space="preserve">Thủ tục Đổi Giấy chứng nhận đăng ký hoạt động của cơ sở tư vấn về phòng, chống bạo lực gia đình </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về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nghiệp vụ tư vấn về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chăm sóc nạn nhân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Cấp lại Thẻ nhân viên tư vấn phòng, chống bạo lực gia đình</w:t>
            </w:r>
          </w:p>
        </w:tc>
        <w:tc>
          <w:tcPr>
            <w:tcW w:w="2693" w:type="dxa"/>
            <w:vMerge/>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giải thể cơ sở hỗ trợ nạn nhân bạo lực gia đình; cơ sở tư vấn về phòng, chống bạo lực gia đình theo đề nghị của cơ sở tư vấn về phòng, chống bạo lực gia đình hoặc cơ sở hỗ trợ nạn nhân bạo lực gia đình</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305/QĐ-UBND ngày 01/04/2015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B6567" w:rsidRPr="00930DF5" w:rsidRDefault="009B6567" w:rsidP="009B65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rPr>
                <w:rFonts w:ascii="Times New Roman" w:hAnsi="Times New Roman"/>
                <w:sz w:val="26"/>
                <w:szCs w:val="26"/>
              </w:rPr>
            </w:pPr>
            <w:r w:rsidRPr="00930DF5">
              <w:rPr>
                <w:rFonts w:ascii="Times New Roman" w:hAnsi="Times New Roman"/>
                <w:sz w:val="26"/>
                <w:szCs w:val="26"/>
              </w:rPr>
              <w:t>Thủ tục Công nhận lại “Cơ quan đạt chuẩn văn hoá”, “Đơn vị đạt chuẩn văn hoá”, “Doanh nghiệp đạt chuẩn văn hoá”.</w:t>
            </w:r>
          </w:p>
        </w:tc>
        <w:tc>
          <w:tcPr>
            <w:tcW w:w="2693" w:type="dxa"/>
            <w:tcBorders>
              <w:left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477/QĐ-UBND ngày 27/5/2016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6567" w:rsidRPr="00930DF5" w:rsidRDefault="009B6567" w:rsidP="009B65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Yoga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Gofl</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Cầu lông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Taekwondo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Karate</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Bơi, Lặn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Billards &amp; Snooker</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bàn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dù lượn và diều bay</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Khiêu vũ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Thể dục thẩm mỹ</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Judo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Thể dục thể thao thao tổ chức hoạt động Thể dục thể hình và Fitness</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Lân Sư Rồng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Vũ đạo thể thao giải trí</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Quyền anh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Võ cổ truyền, Vovinam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Bóng đá</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Quần vợt</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Patin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tổ chức giải thi đấu vô địch từng môn thể thao của tỉnh, thành phố trực thuộc trung ương</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câu lạc bộ thể thao chuyên nghiệp</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thay đổi nội dung ghi trong giấy chứng nhận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lại giấy chứng nhận đủ điều kiện kinh doanh hoạt động thể thao trong trường hợp bị mất hoặc hư hỏng</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Đấu kiếm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ném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Wushu</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Leo núi thể thao</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cấp giấy chứng nhận đủ điều kiện kinh doanh hoạt động thể thao đối với môn Bóng rổ</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do liên đoàn thể thao quốc gia hoặc liên đoàn thể thao quốc tế tổ chức hoặc đăng cai tổ chức</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476/QĐ-UBND ngày 16/4/2019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rPr>
                <w:rFonts w:ascii="Times New Roman" w:hAnsi="Times New Roman"/>
                <w:sz w:val="26"/>
                <w:szCs w:val="26"/>
              </w:rPr>
            </w:pPr>
            <w:r w:rsidRPr="00930DF5">
              <w:rPr>
                <w:rFonts w:ascii="Times New Roman" w:hAnsi="Times New Roman"/>
                <w:sz w:val="26"/>
                <w:szCs w:val="26"/>
              </w:rPr>
              <w:t>Thủ tục đăng cai giải thi đấu, trận thi đấu thể thao thành tích cao khác do liên đoàn thể thao tỉnh, thành phố trực thuộc trung ương tổ chức</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98079D"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đủ điều kiện kinh doanh của doanh nghiệp kinh doanh hoạt động thể thao tổ chức hoạt động Bắn súng thể thao</w:t>
            </w:r>
          </w:p>
        </w:tc>
        <w:tc>
          <w:tcPr>
            <w:tcW w:w="2693" w:type="dxa"/>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922/QĐ-UBND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điểm du lịch</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kinh doanh dịch vụ lữ hành nội địa</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giấy phép kinh doanh dịch vụ lữ hành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chấm dứt hoạt động kinh doanh dịch vụ lữ hành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giải thể</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thu hồi giấy phép kinh doanh dịch vụ lữ hành nội địa trong trường hợp doanh nghiệp phá sản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chấm dứt hoạt động của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tại điểm</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chứng nhận khoá cập nhật kiến thức cho hướng dẫn viên du lịch nội địa và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thể thao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1</w:t>
            </w:r>
            <w:r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vui chơi, giải trí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chăm sóc sức khoẻ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thành lập Văn phòng đại diện tại Việt Nam của doanh nghiệp kinh doanh dịch vụ lữ hành nước ngoài trong trường hợp Giấy phép thành lập Văn phòng đại diện bị mất, bị huỷ hoại, bị hư hỏng hoặc bị tiêu huỷ</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116664" w:rsidP="006646C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w:t>
            </w:r>
            <w:r w:rsidR="006646C4" w:rsidRPr="00930DF5">
              <w:rPr>
                <w:rFonts w:ascii="Times New Roman" w:eastAsia="Times New Roman" w:hAnsi="Times New Roman"/>
                <w:sz w:val="26"/>
                <w:szCs w:val="26"/>
              </w:rPr>
              <w:t>2</w:t>
            </w:r>
            <w:r w:rsidRPr="00930DF5">
              <w:rPr>
                <w:rFonts w:ascii="Times New Roman" w:eastAsia="Times New Roman" w:hAnsi="Times New Roman"/>
                <w:sz w:val="26"/>
                <w:szCs w:val="26"/>
              </w:rPr>
              <w:t>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phép thành lập Văn phòng đại diện tại Việt Nam của doanh nghiệp kinh doanh dịch vụ lữ hành nước ngoài </w:t>
            </w:r>
          </w:p>
        </w:tc>
        <w:tc>
          <w:tcPr>
            <w:tcW w:w="2693" w:type="dxa"/>
            <w:vMerge w:val="restart"/>
            <w:tcBorders>
              <w:left w:val="single" w:sz="4" w:space="0" w:color="auto"/>
              <w:right w:val="single" w:sz="4" w:space="0" w:color="auto"/>
            </w:tcBorders>
            <w:shd w:val="clear" w:color="auto" w:fill="FFFFFF"/>
            <w:vAlign w:val="center"/>
          </w:tcPr>
          <w:p w:rsidR="0098079D" w:rsidRPr="00930DF5" w:rsidRDefault="0098079D" w:rsidP="0098079D">
            <w:pPr>
              <w:jc w:val="both"/>
              <w:rPr>
                <w:rFonts w:ascii="Times New Roman" w:eastAsia="Times New Roman" w:hAnsi="Times New Roman"/>
                <w:sz w:val="26"/>
                <w:szCs w:val="26"/>
              </w:rPr>
            </w:pPr>
          </w:p>
          <w:p w:rsidR="0098079D" w:rsidRPr="00930DF5" w:rsidRDefault="0098079D"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594/QĐ-UBND ngày 31/5/2018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thành lập Văn phòng đại diện tại Việt Nam của doanh nghiệp kinh doanh dịch vụ lữ hành nước ngoài</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quốc tế</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đổi thẻ hướng dẫn viên du lịch quốc tế, thẻ hướng dẫn viên du lịch nội địa</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hướng dẫn viên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hạng cơ sở lưu trú du lịch: hạng 1-3 sao đối với cơ sở lưu trú du lịch (khách sạn, biệt thự du lịch, căn hộ du lịch, tàu thuỷ lưu trú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mua sắm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8079D" w:rsidRPr="00930DF5" w:rsidRDefault="006646C4"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r w:rsidR="00116664" w:rsidRPr="00930DF5">
              <w:rPr>
                <w:rFonts w:ascii="Times New Roman" w:eastAsia="Times New Roman" w:hAnsi="Times New Roman"/>
                <w:sz w:val="26"/>
                <w:szCs w:val="26"/>
              </w:rPr>
              <w:t>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cơ sở kinh doanh dịch vụ ăn uống đạt tiêu chuẩn phục vụ khách du lịch</w:t>
            </w:r>
          </w:p>
        </w:tc>
        <w:tc>
          <w:tcPr>
            <w:tcW w:w="2693" w:type="dxa"/>
            <w:vMerge/>
            <w:tcBorders>
              <w:left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079D" w:rsidRPr="00930DF5" w:rsidRDefault="0098079D"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rPr>
                <w:rFonts w:ascii="Times New Roman" w:hAnsi="Times New Roman"/>
                <w:sz w:val="26"/>
                <w:szCs w:val="26"/>
              </w:rPr>
            </w:pPr>
            <w:r w:rsidRPr="00930DF5">
              <w:rPr>
                <w:rFonts w:ascii="Times New Roman" w:hAnsi="Times New Roman"/>
                <w:sz w:val="26"/>
                <w:szCs w:val="26"/>
              </w:rPr>
              <w:t>Thủ tục công nhận khu du lịch cấp tỉnh</w:t>
            </w:r>
          </w:p>
        </w:tc>
        <w:tc>
          <w:tcPr>
            <w:tcW w:w="2693" w:type="dxa"/>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contextualSpacing/>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33/QĐ-UBND ngày 14/01/2019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đủ điều kiện kinh doanh dịch vụ Karaoke</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920/QĐ-UBND ngày 19/9/2019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cấp giấy phép điều chỉnh Giấy phép đủ điều kiện kinh doanh dịch vụ Karaoke</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thư viện tư nhân</w:t>
            </w:r>
          </w:p>
        </w:tc>
        <w:tc>
          <w:tcPr>
            <w:tcW w:w="2693" w:type="dxa"/>
            <w:vMerge w:val="restart"/>
            <w:tcBorders>
              <w:left w:val="single" w:sz="4" w:space="0" w:color="auto"/>
              <w:right w:val="single" w:sz="4" w:space="0" w:color="auto"/>
            </w:tcBorders>
            <w:shd w:val="clear" w:color="auto" w:fill="FFFFFF"/>
          </w:tcPr>
          <w:p w:rsidR="008E1898" w:rsidRPr="00930DF5" w:rsidRDefault="008E1898" w:rsidP="008E1898">
            <w:pPr>
              <w:spacing w:after="0" w:line="240" w:lineRule="auto"/>
              <w:jc w:val="both"/>
              <w:rPr>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1372/QĐ-UBND ngày 19/12/2012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hAnsi="Times New Roman"/>
                <w:sz w:val="26"/>
                <w:szCs w:val="26"/>
              </w:rPr>
              <w:t>Công nhận lại “Xã đạt chuẩn văn hóa nông thôn mới”</w:t>
            </w:r>
          </w:p>
        </w:tc>
        <w:tc>
          <w:tcPr>
            <w:tcW w:w="2693" w:type="dxa"/>
            <w:vMerge/>
            <w:tcBorders>
              <w:left w:val="single" w:sz="4" w:space="0" w:color="auto"/>
              <w:right w:val="single" w:sz="4" w:space="0" w:color="auto"/>
            </w:tcBorders>
            <w:shd w:val="clear" w:color="auto" w:fill="FFFFFF"/>
          </w:tcPr>
          <w:p w:rsidR="008E1898" w:rsidRPr="00930DF5" w:rsidRDefault="008E1898" w:rsidP="008E1898">
            <w:pPr>
              <w:rPr>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Khu dân cư văn hoá hàng năm</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312/QĐ-UBND ngày 25/02/2019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Khu dân cư văn hoá</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đăng ký tổ chức lễ hội</w:t>
            </w:r>
          </w:p>
        </w:tc>
        <w:tc>
          <w:tcPr>
            <w:tcW w:w="2693" w:type="dxa"/>
            <w:vMerge w:val="restart"/>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1100/QĐ-UBND ngày 02/11/2018 của </w:t>
            </w:r>
            <w:r w:rsidR="00441F26" w:rsidRPr="00930DF5">
              <w:rPr>
                <w:rFonts w:ascii="Times New Roman" w:hAnsi="Times New Roman"/>
                <w:sz w:val="26"/>
                <w:szCs w:val="26"/>
              </w:rPr>
              <w:t>Chủ tịch UBND tỉnh</w:t>
            </w: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693" w:type="dxa"/>
            <w:vMerge/>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c>
          <w:tcPr>
            <w:tcW w:w="2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XIII.3.Cấp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thông báo tổ chức lễ hội</w:t>
            </w:r>
          </w:p>
        </w:tc>
        <w:tc>
          <w:tcPr>
            <w:tcW w:w="2979" w:type="dxa"/>
            <w:gridSpan w:val="2"/>
            <w:tcBorders>
              <w:left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1101/QĐ-UBND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danh hiệu Gia đình văn hoá hàng năm</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E1898" w:rsidRPr="00930DF5" w:rsidRDefault="008E1898" w:rsidP="008E1898">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rPr>
                <w:rFonts w:ascii="Times New Roman" w:hAnsi="Times New Roman"/>
                <w:sz w:val="26"/>
                <w:szCs w:val="26"/>
              </w:rPr>
            </w:pPr>
            <w:r w:rsidRPr="00930DF5">
              <w:rPr>
                <w:rFonts w:ascii="Times New Roman" w:hAnsi="Times New Roman"/>
                <w:sz w:val="26"/>
                <w:szCs w:val="26"/>
              </w:rPr>
              <w:t>Thủ tục xét tặng Giấy khen Gia đình văn hoá</w:t>
            </w:r>
          </w:p>
        </w:tc>
        <w:tc>
          <w:tcPr>
            <w:tcW w:w="2979" w:type="dxa"/>
            <w:gridSpan w:val="2"/>
            <w:tcBorders>
              <w:left w:val="single" w:sz="4" w:space="0" w:color="auto"/>
              <w:right w:val="single" w:sz="4" w:space="0" w:color="auto"/>
            </w:tcBorders>
            <w:shd w:val="clear" w:color="auto" w:fill="FFFFFF"/>
            <w:vAlign w:val="center"/>
          </w:tcPr>
          <w:p w:rsidR="008E1898" w:rsidRPr="00930DF5" w:rsidRDefault="008A6856" w:rsidP="008E1898">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Quyết định số</w:t>
            </w:r>
            <w:r w:rsidRPr="00930DF5">
              <w:rPr>
                <w:rFonts w:ascii="Times New Roman" w:hAnsi="Times New Roman"/>
                <w:sz w:val="26"/>
                <w:szCs w:val="26"/>
              </w:rPr>
              <w:t xml:space="preserve"> </w:t>
            </w:r>
            <w:r w:rsidR="008E1898" w:rsidRPr="00930DF5">
              <w:rPr>
                <w:rFonts w:ascii="Times New Roman" w:hAnsi="Times New Roman"/>
                <w:sz w:val="26"/>
                <w:szCs w:val="26"/>
              </w:rPr>
              <w:t xml:space="preserve">310/QĐ-UBND ngày 25/02/2019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1898" w:rsidRPr="00930DF5" w:rsidRDefault="008E1898" w:rsidP="008E1898">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E57CD" w:rsidRPr="00930DF5" w:rsidRDefault="001B03F0" w:rsidP="0098079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 Thủ tục hành chính thuộc thẩm quyền giải quyết của Sở Văn hóa – Thể thao và Du lịch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CE2A3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có yếu tố nước ngoài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541/QĐ-UBND ngày 02/6/2017</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2A36" w:rsidRPr="00930DF5" w:rsidRDefault="00CE2A36"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công dân Việt Nam thường trú ở khu vực biên giới đủ điều kiện nhận trẻ em của nước láng giềng cư trú ở khu vực biên giới làm con nuôi</w:t>
            </w:r>
          </w:p>
        </w:tc>
        <w:tc>
          <w:tcPr>
            <w:tcW w:w="2979" w:type="dxa"/>
            <w:gridSpan w:val="2"/>
            <w:tcBorders>
              <w:left w:val="single" w:sz="4" w:space="0" w:color="auto"/>
              <w:right w:val="single" w:sz="4" w:space="0" w:color="auto"/>
            </w:tcBorders>
            <w:shd w:val="clear" w:color="auto" w:fill="FFFFFF"/>
            <w:vAlign w:val="center"/>
          </w:tcPr>
          <w:p w:rsidR="00CE2A36" w:rsidRPr="00930DF5" w:rsidRDefault="00CE2A36" w:rsidP="00CE2A36">
            <w:pPr>
              <w:spacing w:after="0" w:line="240" w:lineRule="auto"/>
              <w:jc w:val="both"/>
              <w:rPr>
                <w:rFonts w:ascii="Times New Roman" w:hAnsi="Times New Roman"/>
                <w:sz w:val="26"/>
                <w:szCs w:val="26"/>
              </w:rPr>
            </w:pPr>
            <w:r w:rsidRPr="00930DF5">
              <w:rPr>
                <w:rFonts w:ascii="Times New Roman" w:hAnsi="Times New Roman"/>
                <w:sz w:val="26"/>
                <w:szCs w:val="26"/>
              </w:rPr>
              <w:t>Quyết định số 391/QĐ-UBND ngày 27/4/2016</w:t>
            </w:r>
            <w:r w:rsidR="002C2259"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2A36" w:rsidRPr="00930DF5" w:rsidRDefault="00CE2A36"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748/QĐ-UBND ngày 30/7/2018</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thay đổi nội dung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C2259" w:rsidRPr="00930DF5" w:rsidRDefault="002C2259"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2C2259">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đăng ký tham gia trợ giúp pháp lý</w:t>
            </w:r>
          </w:p>
        </w:tc>
        <w:tc>
          <w:tcPr>
            <w:tcW w:w="2979" w:type="dxa"/>
            <w:gridSpan w:val="2"/>
            <w:vMerge/>
            <w:tcBorders>
              <w:left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2C2259" w:rsidRPr="00930DF5" w:rsidRDefault="002C2259" w:rsidP="002C225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2259" w:rsidRPr="00930DF5" w:rsidRDefault="002C2259"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rPr>
                <w:rFonts w:ascii="Times New Roman" w:hAnsi="Times New Roman"/>
                <w:sz w:val="26"/>
                <w:szCs w:val="26"/>
              </w:rPr>
            </w:pPr>
            <w:r w:rsidRPr="00930DF5">
              <w:rPr>
                <w:rFonts w:ascii="Times New Roman" w:hAnsi="Times New Roman"/>
                <w:sz w:val="26"/>
                <w:szCs w:val="26"/>
              </w:rPr>
              <w:t>Thu hồi Giấy đăng ký tham gia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chấm dứt đăng ký tham gia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tổ chức hành nghề luật sư, tổ chức tư vấn pháp luật</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Thủ tục giải quyết khiếu nại về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rPr>
                <w:rFonts w:ascii="Times New Roman" w:hAnsi="Times New Roman"/>
                <w:sz w:val="26"/>
                <w:szCs w:val="26"/>
              </w:rPr>
            </w:pPr>
            <w:r w:rsidRPr="00930DF5">
              <w:rPr>
                <w:rFonts w:ascii="Times New Roman" w:hAnsi="Times New Roman"/>
                <w:sz w:val="26"/>
                <w:szCs w:val="26"/>
              </w:rPr>
              <w:t>Thay đổi người thực hiện trợ giúp pháp lý tại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Trung tâm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98079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lựa chọn, ký hợp đồng với Luật sư</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98079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yêu cầu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thẻ cộng tác viên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748/QĐ-UBND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cấp lại thẻ cộng tác viên trợ giúp pháp lý</w:t>
            </w:r>
          </w:p>
        </w:tc>
        <w:tc>
          <w:tcPr>
            <w:tcW w:w="2979" w:type="dxa"/>
            <w:gridSpan w:val="2"/>
            <w:vMerge/>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p>
          <w:p w:rsidR="00BA3967" w:rsidRPr="00930DF5" w:rsidRDefault="00BA3967" w:rsidP="00BA3967">
            <w:pPr>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Thu hồi thẻ Cộng tác viên trợ giúp pháp lý </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12/6/2009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Thủ tục rút yêu cầu trợ giúp pháp lý của người được trợ giúp pháp lý</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1084/QĐ-UBND ngày 31/10/2018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Cấp lại Thẻ công chứng viên</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Thành lập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143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Chuyển đổi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A3967" w:rsidRPr="00930DF5" w:rsidRDefault="00BA3967"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công chứng được chuyển đổi từ Văn phòng công chứng do một công chứng viên thành lập</w:t>
            </w:r>
          </w:p>
        </w:tc>
        <w:tc>
          <w:tcPr>
            <w:tcW w:w="2979" w:type="dxa"/>
            <w:gridSpan w:val="2"/>
            <w:tcBorders>
              <w:left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3967" w:rsidRPr="00930DF5" w:rsidRDefault="00BA3967"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BA396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công chứng (trường hợp tự chấm dứt)</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BA396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Bổ nhiệm lại công chứng viên</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Miễn nhiệm công chứng viên (trường hợp được miễn nhiệm)</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30027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hành nghề công chứng từ tổ chức hành nghề công chứng này sang tổ chức hành nghề công chứng khác trong cùng một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Thay đổi nơi tập sự từ tổ chức hành nghề công chứng tại tỉnh, thành phố trực thuộc Trung ương này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hành nghề công chứng trường hợp Người tập sự thay đổi nơi tập sự sang tổ chức hành nghề công chứng tại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rPr>
                <w:rFonts w:ascii="Times New Roman" w:hAnsi="Times New Roman"/>
                <w:sz w:val="26"/>
                <w:szCs w:val="26"/>
              </w:rPr>
            </w:pPr>
            <w:r w:rsidRPr="00930DF5">
              <w:rPr>
                <w:rFonts w:ascii="Times New Roman" w:hAnsi="Times New Roman"/>
                <w:sz w:val="26"/>
                <w:szCs w:val="26"/>
              </w:rPr>
              <w:t>Đăng ký tập sự lại hành nghề công chứng sau khi chấm dứt tập sự hành nghề công chứng</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A2793" w:rsidRPr="00930DF5" w:rsidRDefault="002A2793"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827866">
            <w:pPr>
              <w:spacing w:after="0" w:line="240" w:lineRule="auto"/>
              <w:rPr>
                <w:rFonts w:ascii="Times New Roman" w:hAnsi="Times New Roman"/>
                <w:sz w:val="26"/>
                <w:szCs w:val="26"/>
              </w:rPr>
            </w:pPr>
            <w:r w:rsidRPr="00930DF5">
              <w:rPr>
                <w:rFonts w:ascii="Times New Roman" w:hAnsi="Times New Roman"/>
                <w:sz w:val="26"/>
                <w:szCs w:val="26"/>
              </w:rPr>
              <w:t>Từ chối hướng dẫn tập sự (trường hợp tổ chức hành nghề công chứng không có công chứng viên khác đủ điều kiện hướng dẫn tập sự)</w:t>
            </w:r>
          </w:p>
        </w:tc>
        <w:tc>
          <w:tcPr>
            <w:tcW w:w="2979" w:type="dxa"/>
            <w:gridSpan w:val="2"/>
            <w:vMerge/>
            <w:tcBorders>
              <w:left w:val="single" w:sz="4" w:space="0" w:color="auto"/>
              <w:right w:val="single" w:sz="4" w:space="0" w:color="auto"/>
            </w:tcBorders>
            <w:shd w:val="clear" w:color="auto" w:fill="FFFFFF"/>
            <w:vAlign w:val="center"/>
          </w:tcPr>
          <w:p w:rsidR="002A2793" w:rsidRPr="00930DF5" w:rsidRDefault="002A2793" w:rsidP="002A279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2793" w:rsidRPr="00930DF5" w:rsidRDefault="002A2793"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tham dự kiểm tra kết quả tập sự hành nghề công chứng</w:t>
            </w:r>
          </w:p>
        </w:tc>
        <w:tc>
          <w:tcPr>
            <w:tcW w:w="2979" w:type="dxa"/>
            <w:gridSpan w:val="2"/>
            <w:vMerge w:val="restart"/>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27866" w:rsidRPr="00930DF5" w:rsidRDefault="00827866" w:rsidP="002A279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827866">
            <w:pPr>
              <w:spacing w:after="0" w:line="240" w:lineRule="auto"/>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827866" w:rsidRPr="00930DF5" w:rsidRDefault="00827866"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27866" w:rsidRPr="00930DF5" w:rsidRDefault="00827866" w:rsidP="002A279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rPr>
                <w:rFonts w:ascii="Times New Roman" w:hAnsi="Times New Roman"/>
                <w:sz w:val="26"/>
                <w:szCs w:val="26"/>
              </w:rPr>
            </w:pPr>
            <w:r w:rsidRPr="00930DF5">
              <w:rPr>
                <w:rFonts w:ascii="Times New Roman" w:hAnsi="Times New Roman"/>
                <w:sz w:val="26"/>
                <w:szCs w:val="26"/>
              </w:rPr>
              <w:t>Đăng ký hành nghề và cấp Thẻ công chứng viên</w:t>
            </w:r>
          </w:p>
        </w:tc>
        <w:tc>
          <w:tcPr>
            <w:tcW w:w="2979" w:type="dxa"/>
            <w:gridSpan w:val="2"/>
            <w:vMerge/>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Xóa đăng ký hành nghề công chứng viên</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62C8F" w:rsidRPr="00930DF5" w:rsidRDefault="00D62C8F"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rPr>
                <w:rFonts w:ascii="Times New Roman" w:hAnsi="Times New Roman"/>
                <w:sz w:val="26"/>
                <w:szCs w:val="26"/>
              </w:rPr>
            </w:pPr>
            <w:r w:rsidRPr="00930DF5">
              <w:rPr>
                <w:rFonts w:ascii="Times New Roman" w:hAnsi="Times New Roman"/>
                <w:sz w:val="26"/>
                <w:szCs w:val="26"/>
              </w:rPr>
              <w:t>Hợp nhất Văn phòng công chứng</w:t>
            </w:r>
          </w:p>
        </w:tc>
        <w:tc>
          <w:tcPr>
            <w:tcW w:w="2979" w:type="dxa"/>
            <w:gridSpan w:val="2"/>
            <w:tcBorders>
              <w:left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C8F" w:rsidRPr="00930DF5" w:rsidRDefault="00D62C8F"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D62C8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rPr>
                <w:rFonts w:ascii="Times New Roman" w:hAnsi="Times New Roman"/>
                <w:sz w:val="26"/>
                <w:szCs w:val="26"/>
              </w:rPr>
            </w:pPr>
            <w:r w:rsidRPr="00930DF5">
              <w:rPr>
                <w:rFonts w:ascii="Times New Roman" w:hAnsi="Times New Roman"/>
                <w:sz w:val="26"/>
                <w:szCs w:val="26"/>
              </w:rPr>
              <w:t>Đăng ký hoạt động Văn phòng công chứng hợp nhất</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D62C8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được chuyển nhượng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Văn phòng công chứng nhận sáp nhập</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Sáp nhập Văn phòng công chứng</w:t>
            </w:r>
          </w:p>
        </w:tc>
        <w:tc>
          <w:tcPr>
            <w:tcW w:w="2979" w:type="dxa"/>
            <w:gridSpan w:val="2"/>
            <w:vMerge w:val="restart"/>
            <w:tcBorders>
              <w:left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rFonts w:ascii="Times New Roman" w:hAnsi="Times New Roman"/>
                <w:sz w:val="26"/>
                <w:szCs w:val="26"/>
              </w:rPr>
            </w:pPr>
            <w:r w:rsidRPr="00930DF5">
              <w:rPr>
                <w:rFonts w:ascii="Times New Roman" w:hAnsi="Times New Roman"/>
                <w:sz w:val="26"/>
                <w:szCs w:val="26"/>
              </w:rPr>
              <w:t>Chuyển nhượng Văn phòng công chứng</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05D6D" w:rsidRPr="00930DF5" w:rsidRDefault="00405D6D" w:rsidP="00405D6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rPr>
                <w:sz w:val="26"/>
                <w:szCs w:val="26"/>
              </w:rPr>
            </w:pPr>
            <w:r w:rsidRPr="00930DF5">
              <w:rPr>
                <w:rFonts w:ascii="Times New Roman" w:hAnsi="Times New Roman"/>
                <w:sz w:val="26"/>
                <w:szCs w:val="26"/>
              </w:rPr>
              <w:t>Thành lập Hội công chứng viên</w:t>
            </w:r>
          </w:p>
        </w:tc>
        <w:tc>
          <w:tcPr>
            <w:tcW w:w="2979" w:type="dxa"/>
            <w:gridSpan w:val="2"/>
            <w:vMerge/>
            <w:tcBorders>
              <w:left w:val="single" w:sz="4" w:space="0" w:color="auto"/>
              <w:right w:val="single" w:sz="4" w:space="0" w:color="auto"/>
            </w:tcBorders>
            <w:shd w:val="clear" w:color="auto" w:fill="FFFFFF"/>
            <w:vAlign w:val="center"/>
          </w:tcPr>
          <w:p w:rsidR="00405D6D" w:rsidRPr="00930DF5" w:rsidRDefault="00405D6D" w:rsidP="00405D6D">
            <w:pPr>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05D6D" w:rsidRPr="00930DF5" w:rsidRDefault="00405D6D" w:rsidP="00405D6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Tạm ngừng tập sự hành nghề công chứng</w:t>
            </w:r>
          </w:p>
        </w:tc>
        <w:tc>
          <w:tcPr>
            <w:tcW w:w="2979" w:type="dxa"/>
            <w:gridSpan w:val="2"/>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tư vấn pháp luật</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41/QĐ-UBND ngày 14/01/2014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nội dung đăng ký hoạt động của Trung tâm tư vấn pháp luật,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của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Cấp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Trung tâm tư vấn pháp luật trong trường hợp theo quyết định của tổ chức chủ quản</w:t>
            </w:r>
          </w:p>
        </w:tc>
        <w:tc>
          <w:tcPr>
            <w:tcW w:w="2979" w:type="dxa"/>
            <w:gridSpan w:val="2"/>
            <w:vMerge w:val="restart"/>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Trung tâm tư vấn pháp luật trong trường hợp bị thu hồi giấy đăng ký hoạt động</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 Trung tâm tư vấn pháp luật</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005C" w:rsidRPr="00930DF5" w:rsidRDefault="009C005C" w:rsidP="009C005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tư vấn pháp luật, chi nhánh (Trong trường hợp Trung tâm tư vấn pháp luật, Chi nhánh không đủ số lượng luật sư, tư vấn viên pháp luật theo quy định của Nghị định số 77/2008/NĐ- CP)</w:t>
            </w:r>
          </w:p>
        </w:tc>
        <w:tc>
          <w:tcPr>
            <w:tcW w:w="2979" w:type="dxa"/>
            <w:gridSpan w:val="2"/>
            <w:vMerge/>
            <w:tcBorders>
              <w:left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05C" w:rsidRPr="00930DF5" w:rsidRDefault="009C005C" w:rsidP="009C005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tư vấn pháp luật, chi nhánh (Trong trường hợp Trung tâm tư vấn pháp luật, Chi nhánh bị xử phạt vi phạm hành chính với hình thức xử phạt bổ sung là tước quyền sử dụng Giấy đăng ký hoạt động không thời hạn)</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thẻ tư vấn viên pháp luật</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Trung tâm trọng tài, Chi nhánh Trung tâm trọng tài, Chi nhánh của Tổ chức trọng tài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55C9A" w:rsidRPr="00930DF5" w:rsidRDefault="00C55C9A"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của Chi nhánh Trung tâm trọng tài</w:t>
            </w:r>
          </w:p>
        </w:tc>
        <w:tc>
          <w:tcPr>
            <w:tcW w:w="2979" w:type="dxa"/>
            <w:gridSpan w:val="2"/>
            <w:vMerge/>
            <w:tcBorders>
              <w:left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C9A" w:rsidRPr="00930DF5" w:rsidRDefault="00C55C9A"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Trung tâm trọng tài, Giấy đăng ký hoạt động của Chi nhánh Trung tâm trọng tài</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C55C9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Chi nhánh/Văn phòng đại diện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CE618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C55C9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Chi nhánh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Tổ chức Trọng tài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Trưởng Văn phòng đại diện, địa điểm đặt trụ sở của Văn phòng đại diện của Tổ chức trọng tài nước ngoài tại Việt Nam trong phạm vi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thay đổi địa điểm đặt trụ sở của Văn phòng đại diện của Tổ chức trọng tài nước ngoài tại Việt Nam sang tỉnh, thành phố trực thuộc Trung ương khác </w:t>
            </w:r>
          </w:p>
        </w:tc>
        <w:tc>
          <w:tcPr>
            <w:tcW w:w="2979" w:type="dxa"/>
            <w:gridSpan w:val="2"/>
            <w:vMerge w:val="restart"/>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Chi nhánh của Tổ chức trọng tài nước ngoài tại Việt Nam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địa điểm đặt trụ sở của Trung tâm trọng tài, Chi nhánh trung tâm trọng tài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Chi nhánh/Văn phòng đại diện của Trung tâm trọng tài tại nước ngoài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thành lập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Thông báo về việc thay đổi địa điểm đặt trụ sở, Trưởng Văn phòng đại diện của Trung tâm trọng tài</w:t>
            </w:r>
          </w:p>
        </w:tc>
        <w:tc>
          <w:tcPr>
            <w:tcW w:w="2979" w:type="dxa"/>
            <w:gridSpan w:val="2"/>
            <w:vMerge/>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53C5D" w:rsidRPr="00930DF5" w:rsidRDefault="00B53C5D" w:rsidP="00B53C5D">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w:t>
            </w:r>
            <w:r w:rsidR="002103CC"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3C5D" w:rsidRPr="00930DF5" w:rsidRDefault="00B53C5D" w:rsidP="00B53C5D">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Giấy đăng ký hoạt động Chi nhánh của Tổ chức trọng tài nước ngoài tại Việt Nam</w:t>
            </w:r>
          </w:p>
        </w:tc>
        <w:tc>
          <w:tcPr>
            <w:tcW w:w="2979" w:type="dxa"/>
            <w:gridSpan w:val="2"/>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Thông báo thay đổi danh sách trọng tài viên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Bổ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Miễn nhiệm giám định viên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phép thành lập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cấp lại Giấy đăng ký hoạt động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lĩnh vực giám định của Văn phòng giám định tư pháp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Chuyển đổi loại hình Văn phòng giám định tư pháp</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Văn phòng giám định tư pháp (Trường hợp Văn phòng giám định tư pháp tự chấm dứt hoạt động)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thay đổi tên gọi, địa chỉ trụ sở, người đại diện theo pháp luật, danh sách thành viên hợp danh của Văn phòng</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Văn phòng giám định tư pháp trong trường hợp Giấy đăng ký hoạt động bị hư hỏng hoặc bị mất</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 xml:space="preserve">Cấp Thẻ đấu giá viên </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Thu hồi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Cấp lại Thẻ đấu giá viên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rPr>
                <w:rFonts w:ascii="Times New Roman" w:hAnsi="Times New Roman"/>
                <w:sz w:val="26"/>
                <w:szCs w:val="26"/>
              </w:rPr>
            </w:pPr>
            <w:r w:rsidRPr="00930DF5">
              <w:rPr>
                <w:rFonts w:ascii="Times New Roman" w:hAnsi="Times New Roman"/>
                <w:sz w:val="26"/>
                <w:szCs w:val="26"/>
              </w:rPr>
              <w:t>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Thay đổi nội dung đăng ký hoạt động của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459/QĐ-UBND ngày 18/4/2018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103CC" w:rsidRPr="00930DF5" w:rsidRDefault="002103C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chuyển đổi toàn bộ hoạt động của doanh nghiệp</w:t>
            </w:r>
          </w:p>
        </w:tc>
        <w:tc>
          <w:tcPr>
            <w:tcW w:w="2979" w:type="dxa"/>
            <w:gridSpan w:val="2"/>
            <w:vMerge/>
            <w:tcBorders>
              <w:left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03CC" w:rsidRPr="00930DF5" w:rsidRDefault="002103C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687C" w:rsidRPr="00930DF5" w:rsidRDefault="006A687C" w:rsidP="002103C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đối với doanh nghiệp đấu giá tài sản thành lập trước ngày Luật Đấu giá tài sản có hiệu lực thi hành tiếp tục hoạt động đấu giá tài sản và kinh doanh các ngành nghề khác</w:t>
            </w:r>
          </w:p>
        </w:tc>
        <w:tc>
          <w:tcPr>
            <w:tcW w:w="2979" w:type="dxa"/>
            <w:gridSpan w:val="2"/>
            <w:vMerge w:val="restart"/>
            <w:tcBorders>
              <w:left w:val="single" w:sz="4" w:space="0" w:color="auto"/>
              <w:right w:val="single" w:sz="4" w:space="0" w:color="auto"/>
            </w:tcBorders>
            <w:shd w:val="clear" w:color="auto" w:fill="FFFFFF"/>
            <w:vAlign w:val="center"/>
          </w:tcPr>
          <w:p w:rsidR="006A687C" w:rsidRPr="00930DF5" w:rsidRDefault="006A687C" w:rsidP="006A687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7C" w:rsidRPr="00930DF5" w:rsidRDefault="006A687C" w:rsidP="002103C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doanh nghiệp đấu giá tài sản</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100/QĐ-UBND ngày 31/01/2018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Thu hồi Giấy đăng ký hoạt động của doanh nghiệp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Phê duyệt đủ điều kiện thực hiện hình thức đấu giá trực tuyến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Đăng ký tham dự kiểm tra kết quả tập sự hành nghề đấu giá tài sản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99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tổ chức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của công ty luật nước ngoài tại Việt Nam</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duyệt Đề án tổ chức Đại hội nhiệm kỳ, Đại hội bất thường, phương án xây dựng nhân sự Ban chủ nhiệm, Hội đồng khen thưởng, kỷ luật của Đoàn Luật sư</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486/QĐ-UBND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Phê chuẩn kết quả Đại hội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Hợp nhất công ty luật</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Sáp nhập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công ty luật Việt Nam chuyển đổi từ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tổ chức hành nghề luật sư (Trường hợp tổ chức hành nghề luật sư tự chấm dứt hoạt động hoặc công ty luật bị hợp nhất, sáp nhập)</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của tổ chức hành nghề luật sư (Trường hợp tổ chức hành nghề luật sư bị thu hồi Giấy đăng ký hoạt động hoặc Trưởng văn phòng luật sư, Giám đốc công ty luật trách nhiệm hữu hạn một thành viên hoặc tất cả các thành viên của công ty luật hợp danh, thành viên của công ty luật trách nhiệm hữu hạn hai thành viên trở lên bị thu hồi Chứng chỉ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hành nghề luật sư với tư cách cá nhân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công ty luật trách nhiệm hữu hạn hai thành viên trở lên,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Quyết định số 686/QĐ-UBND ngày 28/7/2017</w:t>
            </w:r>
          </w:p>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 xml:space="preserve">của </w:t>
            </w:r>
            <w:r w:rsidR="00441F26" w:rsidRPr="00930DF5">
              <w:rPr>
                <w:rFonts w:ascii="Times New Roman" w:hAnsi="Times New Roman"/>
                <w:sz w:val="26"/>
                <w:szCs w:val="26"/>
              </w:rPr>
              <w:t>Chủ tịch UBND tỉnh</w:t>
            </w:r>
          </w:p>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nội dung đăng ký hoạt động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Thay đổi người đại diện theo pháp luật của Văn phòng luật sư, công ty luật trách nhiệm hữu hạn một thành viên</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Đăng ký hoạt động chi nhánh của tổ chức hành nghề luật sư</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sz w:val="26"/>
                <w:szCs w:val="26"/>
              </w:rPr>
            </w:pPr>
            <w:r w:rsidRPr="00930DF5">
              <w:rPr>
                <w:rFonts w:ascii="Times New Roman" w:hAnsi="Times New Roman"/>
                <w:sz w:val="26"/>
                <w:szCs w:val="26"/>
              </w:rPr>
              <w:t>Thay đổi nội dung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công ty luật nước ngoài</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B97F8A"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công ty luật trách nhiệm hữu hạn và công ty luật hợp danh</w:t>
            </w:r>
          </w:p>
        </w:tc>
        <w:tc>
          <w:tcPr>
            <w:tcW w:w="2979" w:type="dxa"/>
            <w:gridSpan w:val="2"/>
            <w:vMerge w:val="restart"/>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97F8A" w:rsidRPr="00930DF5" w:rsidRDefault="00E5137E" w:rsidP="00B97F8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rPr>
                <w:rFonts w:ascii="Times New Roman" w:hAnsi="Times New Roman"/>
                <w:sz w:val="26"/>
                <w:szCs w:val="26"/>
              </w:rPr>
            </w:pPr>
            <w:r w:rsidRPr="00930DF5">
              <w:rPr>
                <w:rFonts w:ascii="Times New Roman" w:hAnsi="Times New Roman"/>
                <w:sz w:val="26"/>
                <w:szCs w:val="26"/>
              </w:rPr>
              <w:t>Chuyển đổi văn phòng luật sư thành công ty luật</w:t>
            </w:r>
          </w:p>
        </w:tc>
        <w:tc>
          <w:tcPr>
            <w:tcW w:w="2979" w:type="dxa"/>
            <w:gridSpan w:val="2"/>
            <w:vMerge/>
            <w:tcBorders>
              <w:left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7F8A" w:rsidRPr="00930DF5" w:rsidRDefault="00B97F8A" w:rsidP="00B97F8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đạt yêu cầu kiểm tra kết quả tập sự hành nghề luật sư</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sz w:val="26"/>
                <w:szCs w:val="26"/>
              </w:rPr>
            </w:pPr>
            <w:r w:rsidRPr="00930DF5">
              <w:rPr>
                <w:rFonts w:ascii="Times New Roman" w:hAnsi="Times New Roman"/>
                <w:sz w:val="26"/>
                <w:szCs w:val="26"/>
              </w:rPr>
              <w:t xml:space="preserve">Quyết định số 485/QĐ-UBND ngày 19/4/2019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Cấp chứng chỉ hành nghề luật sư đối với người được miễn đào tạo nghề luật sư, miễn tập sự hành nghề luật sư</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với tư cách cá nhân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686/QĐ-UBND ngày 28/7/2017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Đăng ký hành nghề quản lý, thanh lý tài sản đối với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hoạt động, chấm dứt hành nghề quản lý, thanh lý tài sản đối với doanh nghiệp quản lý, thanh lý tài sản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576/QĐ-UBND ngày 26/6/2015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Chấm dứt việc hành nghề quản lý, thanh lý tài sản với tư cách cá nhân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Quản tài viên</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Thay đổi thông tin đăng ký hành nghề của doanh nghiệp quản lý, thanh lý tài sản</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Thông báo việc thành lập chi nhánh, văn phòng đại diện của doanh nghiệp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jc w:val="both"/>
              <w:rPr>
                <w:rFonts w:ascii="Times New Roman" w:hAnsi="Times New Roman"/>
                <w:sz w:val="26"/>
                <w:szCs w:val="26"/>
              </w:rPr>
            </w:pPr>
            <w:r w:rsidRPr="00930DF5">
              <w:rPr>
                <w:rFonts w:ascii="Times New Roman" w:hAnsi="Times New Roman"/>
                <w:sz w:val="26"/>
                <w:szCs w:val="26"/>
              </w:rPr>
              <w:t xml:space="preserve">Quyết định số 1005/QĐ-UBND ngày 30/10/2015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r w:rsidRPr="00930DF5">
              <w:rPr>
                <w:rFonts w:ascii="Times New Roman" w:hAnsi="Times New Roman"/>
                <w:sz w:val="26"/>
                <w:szCs w:val="26"/>
              </w:rPr>
              <w:t>Thay đổi thành viên hợp danh của công ty hợp danh quản lý, thanh lý tài sản</w:t>
            </w:r>
          </w:p>
        </w:tc>
        <w:tc>
          <w:tcPr>
            <w:tcW w:w="2979" w:type="dxa"/>
            <w:gridSpan w:val="2"/>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110/QĐ-UBND ngày 16/02/2017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báo cáo viên pháp luật cấp tỉnh</w:t>
            </w:r>
          </w:p>
        </w:tc>
        <w:tc>
          <w:tcPr>
            <w:tcW w:w="2979" w:type="dxa"/>
            <w:gridSpan w:val="2"/>
            <w:vMerge w:val="restart"/>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737/QĐ-UBND ngày 26/7/2018 </w:t>
            </w:r>
            <w:r w:rsidR="007F1ED8"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5137E" w:rsidRPr="00930DF5" w:rsidRDefault="00E5137E" w:rsidP="00E5137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hAnsi="Times New Roman"/>
                <w:sz w:val="26"/>
                <w:szCs w:val="26"/>
              </w:rPr>
            </w:pPr>
            <w:r w:rsidRPr="00930DF5">
              <w:rPr>
                <w:rFonts w:ascii="Times New Roman" w:hAnsi="Times New Roman"/>
                <w:sz w:val="26"/>
                <w:szCs w:val="26"/>
              </w:rPr>
              <w:t>Thủ tục miễn nhiệm báo cáo viên pháp luật cấp tỉnh</w:t>
            </w:r>
          </w:p>
        </w:tc>
        <w:tc>
          <w:tcPr>
            <w:tcW w:w="2979" w:type="dxa"/>
            <w:gridSpan w:val="2"/>
            <w:vMerge/>
            <w:tcBorders>
              <w:left w:val="single" w:sz="4" w:space="0" w:color="auto"/>
              <w:right w:val="single" w:sz="4" w:space="0" w:color="auto"/>
            </w:tcBorders>
            <w:shd w:val="clear" w:color="auto" w:fill="FFFFFF"/>
            <w:vAlign w:val="center"/>
          </w:tcPr>
          <w:p w:rsidR="00E5137E" w:rsidRPr="00930DF5" w:rsidRDefault="00E5137E" w:rsidP="00E5137E">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137E" w:rsidRPr="00930DF5" w:rsidRDefault="00E5137E" w:rsidP="00E5137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rFonts w:ascii="Times New Roman" w:hAnsi="Times New Roman"/>
                <w:sz w:val="26"/>
                <w:szCs w:val="26"/>
              </w:rPr>
            </w:pPr>
            <w:r w:rsidRPr="00930DF5">
              <w:rPr>
                <w:rFonts w:ascii="Times New Roman" w:hAnsi="Times New Roman"/>
                <w:sz w:val="26"/>
                <w:szCs w:val="26"/>
              </w:rPr>
              <w:t>Thủ tục xác định cơ quan giải quyết bồi thường</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711/QĐ-UBND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455/QĐ-UBND ngày 24/5/2016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587/QĐ-UBND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giấy xác nhận là người gốc Việt Nam </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trở lại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cấp giấy xác nhận có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Thủ tục nhập quốc tịch Việt Nam cho người Lào được phép cư trú tại các huyện của Việt Nam tiếp giáp với Lào</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rPr>
                <w:rFonts w:ascii="Times New Roman" w:hAnsi="Times New Roman"/>
                <w:sz w:val="26"/>
                <w:szCs w:val="26"/>
              </w:rPr>
            </w:pPr>
            <w:r w:rsidRPr="00930DF5">
              <w:rPr>
                <w:rFonts w:ascii="Times New Roman" w:hAnsi="Times New Roman"/>
                <w:sz w:val="26"/>
                <w:szCs w:val="26"/>
              </w:rPr>
              <w:t>Thủ tục thông báo có quốc tịch nước ngoài</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733/QĐ-UBND ngày 25/7/2018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rPr>
                <w:sz w:val="26"/>
                <w:szCs w:val="26"/>
              </w:rPr>
            </w:pPr>
            <w:r w:rsidRPr="00930DF5">
              <w:rPr>
                <w:rFonts w:ascii="Times New Roman" w:hAnsi="Times New Roman"/>
                <w:sz w:val="26"/>
                <w:szCs w:val="26"/>
              </w:rPr>
              <w:t>Thủ tục thôi quốc tịch Việt Nam ở trong nước</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công dân Việt Nam, người nước ngoài đang cư trú tại Việt Nam</w:t>
            </w:r>
          </w:p>
        </w:tc>
        <w:tc>
          <w:tcPr>
            <w:tcW w:w="2979" w:type="dxa"/>
            <w:gridSpan w:val="2"/>
            <w:vMerge w:val="restart"/>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 xml:space="preserve">Quyết định số 938/QĐ-UBND ngày 13/9/2018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nhà nước, tổ chức chính trị, tổ chức chính trị - xã hội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42C50" w:rsidRPr="00930DF5" w:rsidRDefault="00542C50" w:rsidP="00542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r w:rsidRPr="00930DF5">
              <w:rPr>
                <w:rFonts w:ascii="Times New Roman" w:hAnsi="Times New Roman"/>
                <w:sz w:val="26"/>
                <w:szCs w:val="26"/>
              </w:rPr>
              <w:t>Cấp Phiếu lý lịch tư pháp cho cơ quan tiến hành tố tụng (đối tượng là công dân Việt Nam, người nước ngoài đang cư trú tại Việt Nam)</w:t>
            </w:r>
          </w:p>
        </w:tc>
        <w:tc>
          <w:tcPr>
            <w:tcW w:w="2979" w:type="dxa"/>
            <w:gridSpan w:val="2"/>
            <w:vMerge/>
            <w:tcBorders>
              <w:left w:val="single" w:sz="4" w:space="0" w:color="auto"/>
              <w:right w:val="single" w:sz="4" w:space="0" w:color="auto"/>
            </w:tcBorders>
            <w:shd w:val="clear" w:color="auto" w:fill="FFFFFF"/>
            <w:vAlign w:val="center"/>
          </w:tcPr>
          <w:p w:rsidR="00542C50" w:rsidRPr="00930DF5" w:rsidRDefault="00542C50" w:rsidP="00542C50">
            <w:pPr>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C50" w:rsidRPr="00930DF5" w:rsidRDefault="00542C50" w:rsidP="00542C5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làm hòa giải viên thương mại vụ việc </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jc w:val="both"/>
              <w:rPr>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Thôi làm hòa giải viên thương mại vụ việc khỏi danh sách hòa giải viên thương mại vụ việc của Sở Tư pháp</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Trung tâm hòa giải thương mại</w:t>
            </w:r>
          </w:p>
        </w:tc>
        <w:tc>
          <w:tcPr>
            <w:tcW w:w="2979" w:type="dxa"/>
            <w:gridSpan w:val="2"/>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trong Giấy đăng ký hoạt động của Trung tâm hòa giải thương mại</w:t>
            </w:r>
          </w:p>
        </w:tc>
        <w:tc>
          <w:tcPr>
            <w:tcW w:w="2979" w:type="dxa"/>
            <w:gridSpan w:val="2"/>
            <w:vMerge w:val="restart"/>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472/QĐ-UBND ngày 20/4/2018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địa chỉ trụ sở của Trung tâm hòa giải thương mại từ tỉnh, thành phố trực thuộc trung ương này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Trung tâm hòa giải thương mại/chi nhánh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Tự chấm dứt hoạt động Trung tâm hòa giải thương mại</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Cấp lại Giấy đăng ký hoạt động của chi nhánh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tên gọi, Trưởng chi nhánh trong Giấy đăng ký hoạt động của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Thay đổi địa chỉ trụ sở của chi nhánh tổ chức hòa giải thương mại nước ngoài tại Việt Nam từ tỉnh, thành phố trực thuộc trung ương này sang tỉnh, thành phố trực thuộc trung ương khác</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B5F61" w:rsidRPr="00930DF5" w:rsidRDefault="00EB5F61" w:rsidP="00EB5F61">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chi nhánh của tổ chức hòa giải thương mại nước ngoài tại Việt Nam</w:t>
            </w:r>
          </w:p>
        </w:tc>
        <w:tc>
          <w:tcPr>
            <w:tcW w:w="2979" w:type="dxa"/>
            <w:gridSpan w:val="2"/>
            <w:vMerge/>
            <w:tcBorders>
              <w:left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5F61" w:rsidRPr="00930DF5" w:rsidRDefault="00EB5F61" w:rsidP="00EB5F61">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405D6D">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Yêu cầu trợ giúp pháp lý tại Chi nhánh Trung tâm Trợ giúp pháp lý</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391/QĐ-UBND ngày 27/4/2016 của </w:t>
            </w:r>
            <w:r w:rsidR="00441F26" w:rsidRPr="00930DF5">
              <w:rPr>
                <w:rFonts w:ascii="Times New Roman" w:hAnsi="Times New Roman"/>
                <w:sz w:val="26"/>
                <w:szCs w:val="26"/>
              </w:rPr>
              <w:t>Chủ tịch UBND tỉnh</w:t>
            </w:r>
          </w:p>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8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người thực hiện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AA3864">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71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Đề nghị thanh toán chi phí thực hiện vụ việc trợ giúp pháp lý tại Chi nhánh Trung tâm Trợ giúp pháp lý</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công nhận báo cáo viên pháp luật cấp huyện</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735/QĐ-UBND ngày 26/7/2018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Thủ tục miễn nhiệm báo cáo viên pháp luật cấp huyện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phục hồi danh dự</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709/QĐ-UBND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512/QĐ-UBND ngày 17/5/2017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Đăng ký chấm dứt giám hộ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 xác định lại dân tộc</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rPr>
                <w:rFonts w:ascii="Times New Roman" w:hAnsi="Times New Roman"/>
                <w:sz w:val="26"/>
                <w:szCs w:val="26"/>
              </w:rPr>
            </w:pPr>
            <w:r w:rsidRPr="00930DF5">
              <w:rPr>
                <w:rFonts w:ascii="Times New Roman" w:hAnsi="Times New Roman"/>
                <w:sz w:val="26"/>
                <w:szCs w:val="26"/>
              </w:rPr>
              <w:t>Ghi vào sổ hộ tịch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ly hôn, hủy việc kết hôn của công dân Việt Nam đã được giải quyết tại cơ quan có thẩm quyền của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sinh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khai sinh có yếu tố nước ngoài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hAnsi="Times New Roman"/>
                <w:sz w:val="26"/>
                <w:szCs w:val="26"/>
              </w:rPr>
            </w:pPr>
            <w:r w:rsidRPr="00930DF5">
              <w:rPr>
                <w:rFonts w:ascii="Times New Roman" w:hAnsi="Times New Roman"/>
                <w:sz w:val="26"/>
                <w:szCs w:val="26"/>
              </w:rPr>
              <w:t>Đăng ký lại khai tử có yếu tố nước ngoài</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E74AFA">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r w:rsidRPr="00930DF5">
              <w:rPr>
                <w:rFonts w:ascii="Times New Roman" w:hAnsi="Times New Roman"/>
                <w:sz w:val="26"/>
                <w:szCs w:val="26"/>
              </w:rPr>
              <w:t xml:space="preserve">Quyết định số 586/QĐ-UBND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E6D40" w:rsidRPr="00930DF5" w:rsidRDefault="00CE6D40" w:rsidP="00CE6D4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CE6D40" w:rsidRPr="00930DF5" w:rsidRDefault="00CE6D40" w:rsidP="00CE6D40">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D40" w:rsidRPr="00930DF5" w:rsidRDefault="00CE6D40" w:rsidP="00CE6D4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980/QĐ-UBND ngày 15/10/2019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val="restart"/>
            <w:tcBorders>
              <w:left w:val="single" w:sz="4" w:space="0" w:color="auto"/>
              <w:right w:val="single" w:sz="4" w:space="0" w:color="auto"/>
            </w:tcBorders>
            <w:shd w:val="clear" w:color="auto" w:fill="FFFFFF"/>
            <w:vAlign w:val="center"/>
          </w:tcPr>
          <w:p w:rsidR="00AA3864" w:rsidRPr="00930DF5" w:rsidRDefault="00AA3864" w:rsidP="00AA3864">
            <w:pPr>
              <w:jc w:val="both"/>
              <w:rPr>
                <w:rFonts w:ascii="Times New Roman" w:hAnsi="Times New Roman"/>
                <w:sz w:val="26"/>
                <w:szCs w:val="26"/>
              </w:rPr>
            </w:pPr>
            <w:r w:rsidRPr="00930DF5">
              <w:rPr>
                <w:rFonts w:ascii="Times New Roman" w:hAnsi="Times New Roman"/>
                <w:sz w:val="26"/>
                <w:szCs w:val="26"/>
              </w:rPr>
              <w:t xml:space="preserve">Quyết định số 586/QĐ-UBND ngày 25/5/2018 của </w:t>
            </w:r>
            <w:r w:rsidR="00441F26" w:rsidRPr="00930DF5">
              <w:rPr>
                <w:rFonts w:ascii="Times New Roman" w:hAnsi="Times New Roman"/>
                <w:sz w:val="26"/>
                <w:szCs w:val="26"/>
              </w:rPr>
              <w:t>Chủ tịch UBND tỉnh</w:t>
            </w:r>
          </w:p>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E74AFA">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w:t>
            </w:r>
            <w:r w:rsidR="00E74AFA" w:rsidRPr="00930DF5">
              <w:rPr>
                <w:rFonts w:ascii="Times New Roman" w:hAnsi="Times New Roman"/>
                <w:sz w:val="26"/>
                <w:szCs w:val="26"/>
              </w:rPr>
              <w:t>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người dịch mà người dịch không phải là cộng tác viên dịch thuật của Phòng Tư pháp</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khai nhận di sản mà di sản là động sản</w:t>
            </w:r>
          </w:p>
        </w:tc>
        <w:tc>
          <w:tcPr>
            <w:tcW w:w="2979" w:type="dxa"/>
            <w:gridSpan w:val="2"/>
            <w:vMerge/>
            <w:tcBorders>
              <w:left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AA3864"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rPr>
                <w:rFonts w:ascii="Times New Roman" w:hAnsi="Times New Roman"/>
                <w:sz w:val="26"/>
                <w:szCs w:val="26"/>
              </w:rPr>
            </w:pPr>
            <w:r w:rsidRPr="00930DF5">
              <w:rPr>
                <w:rFonts w:ascii="Times New Roman" w:hAnsi="Times New Roman"/>
                <w:sz w:val="26"/>
                <w:szCs w:val="26"/>
              </w:rPr>
              <w:t>Thủ tục thực hiện hỗ trợ khi hòa giải viên gặp tai nạn hoặc rủi ro ảnh hưởng đến sức khỏe, tính mạng trong khi thực hiện hoạt động hòa giải</w:t>
            </w:r>
          </w:p>
        </w:tc>
        <w:tc>
          <w:tcPr>
            <w:tcW w:w="2979" w:type="dxa"/>
            <w:gridSpan w:val="2"/>
            <w:tcBorders>
              <w:left w:val="single" w:sz="4" w:space="0" w:color="auto"/>
              <w:right w:val="single" w:sz="4" w:space="0" w:color="auto"/>
            </w:tcBorders>
            <w:shd w:val="clear" w:color="auto" w:fill="FFFFFF"/>
            <w:vAlign w:val="center"/>
          </w:tcPr>
          <w:p w:rsidR="00AA3864" w:rsidRPr="00930DF5" w:rsidRDefault="00AA3864" w:rsidP="00390F63">
            <w:pPr>
              <w:spacing w:after="0" w:line="240" w:lineRule="auto"/>
              <w:jc w:val="both"/>
              <w:rPr>
                <w:sz w:val="26"/>
                <w:szCs w:val="26"/>
              </w:rPr>
            </w:pPr>
            <w:r w:rsidRPr="00930DF5">
              <w:rPr>
                <w:rFonts w:ascii="Times New Roman" w:hAnsi="Times New Roman"/>
                <w:sz w:val="26"/>
                <w:szCs w:val="26"/>
              </w:rPr>
              <w:t xml:space="preserve">Quyết định số 965/QĐ-UBND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A3864" w:rsidRPr="00930DF5" w:rsidRDefault="00AA3864" w:rsidP="00AA3864">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AA3864" w:rsidRPr="00930DF5" w:rsidRDefault="00390F63" w:rsidP="00390F63">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XIV.3.Cấp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việc nuôi con nuôi trong nước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542/QĐ-UBND ngày 02/6/2017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Giải quyết việc người nước ngoài cư trú ở khu vực biên giới nước láng giềng nhận trẻ em Việt Nam làm con nuôi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công nhận tuyên truyền viên pháp luật </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736/QĐ-UBND ngày 26/7/2018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nhiệm tuyên truyền viên pháp luật </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Thủ tục giải quyết yêu cầu bồi thường tại cơ quan trực tiếp quản lý người thi hành công vụ gây thiệt hại.</w:t>
            </w:r>
          </w:p>
        </w:tc>
        <w:tc>
          <w:tcPr>
            <w:tcW w:w="2979" w:type="dxa"/>
            <w:gridSpan w:val="2"/>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710/QĐ-UBND ngày 20/7/2018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511/QĐ-UBND ngày 17/5/2017 của </w:t>
            </w:r>
            <w:r w:rsidR="00441F26" w:rsidRPr="00930DF5">
              <w:rPr>
                <w:rFonts w:ascii="Times New Roman" w:hAnsi="Times New Roman"/>
                <w:sz w:val="26"/>
                <w:szCs w:val="26"/>
              </w:rPr>
              <w:t>Chủ tịch UBND tỉnh</w:t>
            </w:r>
          </w:p>
          <w:p w:rsidR="00390F63" w:rsidRPr="00930DF5" w:rsidRDefault="00390F63" w:rsidP="00390F6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tử có yếu tố nước ngoài tại khu vực biên giới</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chấm dứt giám hộ</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Thay đổi, cải chính, bổ sung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Giấy xác nhận tình trạng hôn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sinh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khai sinh cho người đã có hồ sơ, giấy tờ cá nhân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Đăng ký lại khai tử</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390F6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rPr>
                <w:rFonts w:ascii="Times New Roman" w:hAnsi="Times New Roman"/>
                <w:sz w:val="26"/>
                <w:szCs w:val="26"/>
              </w:rPr>
            </w:pPr>
            <w:r w:rsidRPr="00930DF5">
              <w:rPr>
                <w:rFonts w:ascii="Times New Roman" w:hAnsi="Times New Roman"/>
                <w:sz w:val="26"/>
                <w:szCs w:val="26"/>
              </w:rPr>
              <w:t>Cấp bản sao Trích lục hộ tịch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Cấp bản sao từ sổ gốc</w:t>
            </w:r>
          </w:p>
        </w:tc>
        <w:tc>
          <w:tcPr>
            <w:tcW w:w="2979" w:type="dxa"/>
            <w:gridSpan w:val="2"/>
            <w:vMerge w:val="restart"/>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bản sao từ bản chính giấy tờ, văn bản do cơ quan tổ chức có thẩm quyền của Việt Nam cấp hoặc chứng nhận</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Chứng thực việc sửa đổi,  bổ sung, hủy bỏ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90F63" w:rsidRPr="00930DF5" w:rsidRDefault="00390F6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both"/>
              <w:rPr>
                <w:rFonts w:ascii="Times New Roman" w:hAnsi="Times New Roman"/>
                <w:sz w:val="26"/>
                <w:szCs w:val="26"/>
              </w:rPr>
            </w:pPr>
            <w:r w:rsidRPr="00930DF5">
              <w:rPr>
                <w:rFonts w:ascii="Times New Roman" w:hAnsi="Times New Roman"/>
                <w:sz w:val="26"/>
                <w:szCs w:val="26"/>
              </w:rPr>
              <w:t>Sửa lỗi sai sót, trong hợp đồng, giao dịch</w:t>
            </w:r>
          </w:p>
        </w:tc>
        <w:tc>
          <w:tcPr>
            <w:tcW w:w="2979" w:type="dxa"/>
            <w:gridSpan w:val="2"/>
            <w:vMerge/>
            <w:tcBorders>
              <w:left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390F6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F63" w:rsidRPr="00930DF5" w:rsidRDefault="00390F6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Cấp bản sao có chứng thực từ bản chính hợp đồng, giao dịch đã được chứng thực</w:t>
            </w:r>
          </w:p>
        </w:tc>
        <w:tc>
          <w:tcPr>
            <w:tcW w:w="2979" w:type="dxa"/>
            <w:gridSpan w:val="2"/>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hợp đồng, giao dịch liên quan đến tài sản là động sản, quyền sử dụng đất, nhà ở</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588/QĐ-UBND ngày 25/5/2018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di chúc</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từ chối nhận di sản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hAnsi="Times New Roman"/>
                <w:sz w:val="26"/>
                <w:szCs w:val="26"/>
              </w:rPr>
            </w:pPr>
            <w:r w:rsidRPr="00930DF5">
              <w:rPr>
                <w:rFonts w:ascii="Times New Roman" w:hAnsi="Times New Roman"/>
                <w:sz w:val="26"/>
                <w:szCs w:val="26"/>
              </w:rPr>
              <w:t>Chứng thực văn bản thỏa thuận phân chia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716"/>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AA3864">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sz w:val="26"/>
                <w:szCs w:val="26"/>
              </w:rPr>
            </w:pPr>
            <w:r w:rsidRPr="00930DF5">
              <w:rPr>
                <w:rFonts w:ascii="Times New Roman" w:hAnsi="Times New Roman"/>
                <w:sz w:val="26"/>
                <w:szCs w:val="26"/>
              </w:rPr>
              <w:t>Chứng thực văn bản khai nhận di sản mà di sản là động sản, quyền sử dụng đất, nhà ở</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AA3864">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hòa giải viên</w:t>
            </w:r>
          </w:p>
        </w:tc>
        <w:tc>
          <w:tcPr>
            <w:tcW w:w="2979" w:type="dxa"/>
            <w:gridSpan w:val="2"/>
            <w:vMerge w:val="restart"/>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r w:rsidRPr="00930DF5">
              <w:rPr>
                <w:rFonts w:ascii="Times New Roman" w:hAnsi="Times New Roman"/>
                <w:sz w:val="26"/>
                <w:szCs w:val="26"/>
              </w:rPr>
              <w:t xml:space="preserve">Quyết định số 966/QĐ-UBND ngày 20/9/2018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công nhận tổ trưởng tổ hòa giải</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Thủ tục thôi làm hòa giải viên</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center"/>
              <w:rPr>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E11A3" w:rsidRPr="00930DF5" w:rsidRDefault="003E11A3" w:rsidP="003E11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rPr>
                <w:rFonts w:ascii="Times New Roman" w:hAnsi="Times New Roman"/>
                <w:sz w:val="26"/>
                <w:szCs w:val="26"/>
              </w:rPr>
            </w:pPr>
            <w:r w:rsidRPr="00930DF5">
              <w:rPr>
                <w:rFonts w:ascii="Times New Roman" w:hAnsi="Times New Roman"/>
                <w:sz w:val="26"/>
                <w:szCs w:val="26"/>
              </w:rPr>
              <w:t xml:space="preserve">Thủ tục thanh toán thù lao cho hòa giải viên </w:t>
            </w:r>
          </w:p>
        </w:tc>
        <w:tc>
          <w:tcPr>
            <w:tcW w:w="2979" w:type="dxa"/>
            <w:gridSpan w:val="2"/>
            <w:vMerge/>
            <w:tcBorders>
              <w:left w:val="single" w:sz="4" w:space="0" w:color="auto"/>
              <w:right w:val="single" w:sz="4" w:space="0" w:color="auto"/>
            </w:tcBorders>
            <w:shd w:val="clear" w:color="auto" w:fill="FFFFFF"/>
            <w:vAlign w:val="center"/>
          </w:tcPr>
          <w:p w:rsidR="003E11A3" w:rsidRPr="00930DF5" w:rsidRDefault="003E11A3" w:rsidP="003E11A3">
            <w:pPr>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11A3" w:rsidRPr="00930DF5" w:rsidRDefault="003E11A3" w:rsidP="003E11A3">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  Thủ tục hành chính thuộc thẩm quyền giải quyết của Sở Lao động  - Thương binh và Xã hội</w:t>
            </w: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AA3864">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XV.1.Cấp tỉnh</w:t>
            </w:r>
          </w:p>
        </w:tc>
      </w:tr>
      <w:tr w:rsidR="00E677BE" w:rsidRPr="00930DF5" w:rsidTr="00311AFC">
        <w:trPr>
          <w:trHeight w:val="80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hồ sơ hưởng chế độ ưu đãi đối với con đẻ của người hoạt động kháng chiến bị nhiễm chất độc hóa học</w:t>
            </w:r>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70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hAnsi="Times New Roman"/>
                <w:sz w:val="26"/>
                <w:szCs w:val="26"/>
              </w:rPr>
            </w:pPr>
            <w:r w:rsidRPr="00930DF5">
              <w:rPr>
                <w:rFonts w:ascii="Times New Roman" w:hAnsi="Times New Roman"/>
                <w:sz w:val="26"/>
                <w:szCs w:val="26"/>
              </w:rPr>
              <w:t>Giải quyết chế độ anh hùng lực lượng vũ trang nhân dân, anh hùng lao động trong thời kì kháng chiến</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16" w:history="1">
              <w:r w:rsidR="009A1D42" w:rsidRPr="00930DF5">
                <w:rPr>
                  <w:rFonts w:ascii="Times New Roman" w:hAnsi="Times New Roman"/>
                  <w:sz w:val="26"/>
                  <w:szCs w:val="26"/>
                </w:rPr>
                <w:t>Thủ tục mua bảo hiểm y tế đối với người có công và thân nhân</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17" w:history="1">
              <w:r w:rsidR="009A1D42" w:rsidRPr="00930DF5">
                <w:rPr>
                  <w:rFonts w:ascii="Times New Roman" w:hAnsi="Times New Roman"/>
                  <w:sz w:val="26"/>
                  <w:szCs w:val="26"/>
                </w:rPr>
                <w:t>Thủ tục giải quyết chế độ ưu đãi đối với Bà mẹ Việt Nam anh hùng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18" w:history="1">
              <w:r w:rsidR="009A1D42" w:rsidRPr="00930DF5">
                <w:rPr>
                  <w:rFonts w:ascii="Times New Roman" w:hAnsi="Times New Roman"/>
                  <w:sz w:val="26"/>
                  <w:szCs w:val="26"/>
                </w:rPr>
                <w:t>Thủ tục giải quyết chế độ trợ cấp thờ cúng liệt sĩ</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19" w:history="1">
              <w:r w:rsidR="009A1D42" w:rsidRPr="00930DF5">
                <w:rPr>
                  <w:rFonts w:ascii="Times New Roman" w:hAnsi="Times New Roman"/>
                  <w:sz w:val="26"/>
                  <w:szCs w:val="26"/>
                </w:rPr>
                <w:t>Thủ tục di chuyển hồ sơ người có công với cách mạng</w:t>
              </w:r>
            </w:hyperlink>
            <w:r w:rsidR="009A1D42"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165 /QĐ-UBND   ngày 27/2/2015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0" w:history="1">
              <w:r w:rsidR="009A1D42" w:rsidRPr="00930DF5">
                <w:rPr>
                  <w:rFonts w:ascii="Times New Roman" w:hAnsi="Times New Roman"/>
                  <w:sz w:val="26"/>
                  <w:szCs w:val="26"/>
                </w:rPr>
                <w:t>Thủ tục sửa đổi thông tin cá nhân trong hồ sơ người có công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1" w:history="1">
              <w:r w:rsidR="009A1D42" w:rsidRPr="00930DF5">
                <w:rPr>
                  <w:rFonts w:ascii="Times New Roman" w:hAnsi="Times New Roman"/>
                  <w:sz w:val="26"/>
                  <w:szCs w:val="26"/>
                </w:rPr>
                <w:t>Thủ tục giám định lại thương tật do vết thương cũ tái phát và điều chỉnh chế độ</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2" w:history="1">
              <w:r w:rsidR="009A1D42" w:rsidRPr="00930DF5">
                <w:rPr>
                  <w:rFonts w:ascii="Times New Roman" w:hAnsi="Times New Roman"/>
                  <w:sz w:val="26"/>
                  <w:szCs w:val="26"/>
                </w:rPr>
                <w:t>Thủ tục giải quyết chế độ người HĐKC giải phóng dân tộc, bảo vệ tổ quốc và làm nghĩa vụ quốc tế</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3" w:history="1">
              <w:r w:rsidR="009A1D42" w:rsidRPr="00930DF5">
                <w:rPr>
                  <w:rFonts w:ascii="Times New Roman" w:hAnsi="Times New Roman"/>
                  <w:sz w:val="26"/>
                  <w:szCs w:val="26"/>
                </w:rPr>
                <w:t>Thủ tục giải quyết hưởng chế độ ưu đãi đối với người hoạt động kháng chiến bị nhiễm chất độc hóa học</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4" w:history="1">
              <w:r w:rsidR="009A1D42" w:rsidRPr="00930DF5">
                <w:rPr>
                  <w:rFonts w:ascii="Times New Roman" w:hAnsi="Times New Roman"/>
                  <w:sz w:val="26"/>
                  <w:szCs w:val="26"/>
                </w:rPr>
                <w:t>Thủ tục giải quyết chế độ đối với thương binh đồng thời là bệnh binh</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5" w:history="1">
              <w:r w:rsidR="009A1D42" w:rsidRPr="00930DF5">
                <w:rPr>
                  <w:rFonts w:ascii="Times New Roman" w:hAnsi="Times New Roman"/>
                  <w:sz w:val="26"/>
                  <w:szCs w:val="26"/>
                </w:rPr>
                <w:t>Thủ tục giám định vết thương còn sót</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6" w:history="1">
              <w:r w:rsidR="009A1D42" w:rsidRPr="00930DF5">
                <w:rPr>
                  <w:rFonts w:ascii="Times New Roman" w:hAnsi="Times New Roman"/>
                  <w:sz w:val="26"/>
                  <w:szCs w:val="26"/>
                </w:rPr>
                <w:t>Thủ tục giải quyết chế độ đối với thương binh và người hưởng chính sách như thương binh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7" w:history="1">
              <w:r w:rsidR="009A1D42" w:rsidRPr="00930DF5">
                <w:rPr>
                  <w:rFonts w:ascii="Times New Roman" w:hAnsi="Times New Roman"/>
                  <w:sz w:val="26"/>
                  <w:szCs w:val="26"/>
                </w:rPr>
                <w:t>Thủ tục giải quyết chế độ trợ cấp đối với vợ hoặc chồng liệt sĩ đi lấy chồng hoặc vợ khác</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9A1D42">
            <w:pPr>
              <w:spacing w:after="0" w:line="240" w:lineRule="auto"/>
              <w:jc w:val="both"/>
              <w:rPr>
                <w:rFonts w:ascii="Times New Roman" w:hAnsi="Times New Roman"/>
                <w:sz w:val="26"/>
                <w:szCs w:val="26"/>
              </w:rPr>
            </w:pPr>
            <w:hyperlink r:id="rId28" w:history="1">
              <w:r w:rsidR="009A1D42" w:rsidRPr="00930DF5">
                <w:rPr>
                  <w:rFonts w:ascii="Times New Roman" w:hAnsi="Times New Roman"/>
                  <w:sz w:val="26"/>
                  <w:szCs w:val="26"/>
                </w:rPr>
                <w:t>Thủ tục giải quyết chế độ đối với thương binh đồng thời là người hưởng chế độ mất sức lao động</w:t>
              </w:r>
            </w:hyperlink>
            <w:r w:rsidR="009A1D42"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A1D42" w:rsidRPr="00930DF5" w:rsidRDefault="009A1D42" w:rsidP="009A1D42">
            <w:pPr>
              <w:spacing w:after="0" w:line="240" w:lineRule="auto"/>
              <w:jc w:val="center"/>
              <w:rPr>
                <w:rFonts w:ascii="Times New Roman" w:hAnsi="Times New Roman"/>
                <w:sz w:val="26"/>
                <w:szCs w:val="26"/>
              </w:rPr>
            </w:pPr>
            <w:r w:rsidRPr="00930DF5">
              <w:rPr>
                <w:rFonts w:ascii="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084922" w:rsidP="00523135">
            <w:pPr>
              <w:spacing w:after="0" w:line="240" w:lineRule="auto"/>
              <w:rPr>
                <w:rFonts w:ascii="Times New Roman" w:hAnsi="Times New Roman"/>
                <w:sz w:val="26"/>
                <w:szCs w:val="26"/>
              </w:rPr>
            </w:pPr>
            <w:hyperlink r:id="rId29" w:history="1">
              <w:r w:rsidR="009A1D42" w:rsidRPr="00930DF5">
                <w:rPr>
                  <w:rFonts w:ascii="Times New Roman" w:hAnsi="Times New Roman"/>
                  <w:sz w:val="26"/>
                  <w:szCs w:val="26"/>
                </w:rPr>
                <w:t>Thủ tục lập Sổ</w:t>
              </w:r>
              <w:r w:rsidR="00523135" w:rsidRPr="00930DF5">
                <w:rPr>
                  <w:rFonts w:ascii="Times New Roman" w:hAnsi="Times New Roman"/>
                  <w:sz w:val="26"/>
                  <w:szCs w:val="26"/>
                </w:rPr>
                <w:t xml:space="preserve"> theo dõi các</w:t>
              </w:r>
              <w:r w:rsidR="009A1D42" w:rsidRPr="00930DF5">
                <w:rPr>
                  <w:rFonts w:ascii="Times New Roman" w:hAnsi="Times New Roman"/>
                  <w:sz w:val="26"/>
                  <w:szCs w:val="26"/>
                </w:rPr>
                <w:t xml:space="preserve">  phương tiện trợ giúp, dụng cụ chỉnh hình</w:t>
              </w:r>
            </w:hyperlink>
          </w:p>
        </w:tc>
        <w:tc>
          <w:tcPr>
            <w:tcW w:w="2979" w:type="dxa"/>
            <w:gridSpan w:val="2"/>
            <w:vMerge/>
            <w:tcBorders>
              <w:left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D42" w:rsidRPr="00930DF5" w:rsidRDefault="009A1D42" w:rsidP="009A1D4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0" w:history="1">
              <w:r w:rsidR="00523135" w:rsidRPr="00930DF5">
                <w:rPr>
                  <w:rFonts w:ascii="Times New Roman" w:hAnsi="Times New Roman"/>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882/QĐ-UBND ngày 20/9/2016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1" w:history="1">
              <w:r w:rsidR="00523135" w:rsidRPr="00930DF5">
                <w:rPr>
                  <w:rFonts w:ascii="Times New Roman" w:hAnsi="Times New Roman"/>
                  <w:sz w:val="26"/>
                  <w:szCs w:val="26"/>
                </w:rPr>
                <w:t>Giải quyết chế độ trợ cấp một lần đối với người được cử làm chuyên gia sang giúp Lào, Căm – pu – chia</w:t>
              </w:r>
            </w:hyperlink>
            <w:r w:rsidR="0052313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317/QĐ-UBND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2" w:history="1">
              <w:r w:rsidR="00523135" w:rsidRPr="00930DF5">
                <w:rPr>
                  <w:rFonts w:ascii="Times New Roman" w:hAnsi="Times New Roman"/>
                  <w:sz w:val="26"/>
                  <w:szCs w:val="26"/>
                </w:rPr>
                <w:t>Thu hồi Giấy phép hoạt động cho thuê lại lao động</w:t>
              </w:r>
            </w:hyperlink>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3" w:history="1">
              <w:r w:rsidR="00523135" w:rsidRPr="00930DF5">
                <w:rPr>
                  <w:rFonts w:ascii="Times New Roman" w:hAnsi="Times New Roman"/>
                  <w:sz w:val="26"/>
                  <w:szCs w:val="26"/>
                </w:rPr>
                <w:t>Gia hạn Giấy phép hoạt động cho thuê lại lao động</w:t>
              </w:r>
            </w:hyperlink>
            <w:r w:rsidR="00523135"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4" w:history="1">
              <w:r w:rsidR="00523135" w:rsidRPr="00930DF5">
                <w:rPr>
                  <w:rFonts w:ascii="Times New Roman" w:hAnsi="Times New Roman"/>
                  <w:sz w:val="26"/>
                  <w:szCs w:val="26"/>
                </w:rPr>
                <w:t>Rút tiền ký quỹ của doanh nghiệp cho thuê lại lao động</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Phê duyệt quỹ tiền lương, thù lao thực hiện, quỹ tiền thưởng thực hiện năm trước và quỹ tiền lương, thù lao kế hoạch đối với người quản lý công ty trách nhiệm hữu hạn một thành viên do Ủy ban nhân dân tỉnh, thành phố làm chủ sở hữu</w:t>
            </w:r>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11/4/2016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5" w:history="1">
              <w:r w:rsidR="00523135" w:rsidRPr="00930DF5">
                <w:rPr>
                  <w:rFonts w:ascii="Times New Roman" w:hAnsi="Times New Roman"/>
                  <w:sz w:val="26"/>
                  <w:szCs w:val="26"/>
                </w:rPr>
                <w:t>Xếp hạng công ty trách nhiệm hữu hạn một thành viên do Ủy ban nhân dân tỉnh, thành phố làm chủ sở hữu (hạng Tổng công ty và tương đương, hạng I, hạng II và hạng III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6" w:history="1">
              <w:r w:rsidR="00523135" w:rsidRPr="00930DF5">
                <w:rPr>
                  <w:rFonts w:ascii="Times New Roman" w:hAnsi="Times New Roman"/>
                  <w:sz w:val="26"/>
                  <w:szCs w:val="26"/>
                </w:rPr>
                <w:t>Đăng ký nội quy lao động của doanh nghiệp</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rPr>
                <w:rFonts w:ascii="Times New Roman" w:hAnsi="Times New Roman"/>
                <w:sz w:val="26"/>
                <w:szCs w:val="26"/>
              </w:rPr>
            </w:pPr>
            <w:hyperlink r:id="rId37" w:history="1">
              <w:r w:rsidR="00523135" w:rsidRPr="00930DF5">
                <w:rPr>
                  <w:rFonts w:ascii="Times New Roman" w:hAnsi="Times New Roman"/>
                  <w:sz w:val="26"/>
                  <w:szCs w:val="26"/>
                </w:rPr>
                <w:t>Thủ tục “Cấp Giấy phép hoạt động cho thuê lại lao động”</w:t>
              </w:r>
            </w:hyperlink>
          </w:p>
        </w:tc>
        <w:tc>
          <w:tcPr>
            <w:tcW w:w="2979" w:type="dxa"/>
            <w:gridSpan w:val="2"/>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626/QĐ - UBND ngày 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8" w:history="1">
              <w:r w:rsidR="00523135" w:rsidRPr="00930DF5">
                <w:rPr>
                  <w:rFonts w:ascii="Times New Roman" w:hAnsi="Times New Roman"/>
                  <w:sz w:val="26"/>
                  <w:szCs w:val="26"/>
                </w:rPr>
                <w:t>Đề nghị tất toán tài khoản ký quỹ của doanh nghiệp đưa người lao động đi thực tập nâng cao tay nghề dưới 90 ngày</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Cấp lại  giấy phép hoạt động cho thuê lại lao động</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QĐ 626/QĐ-UBND ngày 06/6/2019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39" w:history="1">
              <w:r w:rsidR="00523135" w:rsidRPr="00930DF5">
                <w:rPr>
                  <w:rFonts w:ascii="Times New Roman" w:hAnsi="Times New Roman"/>
                  <w:sz w:val="26"/>
                  <w:szCs w:val="26"/>
                </w:rPr>
                <w:t>Cấp lại giấy phép lao động cho người lao động nước ngoài làm việc tại Việt Nam</w:t>
              </w:r>
            </w:hyperlink>
          </w:p>
        </w:tc>
        <w:tc>
          <w:tcPr>
            <w:tcW w:w="2979" w:type="dxa"/>
            <w:gridSpan w:val="2"/>
            <w:vMerge w:val="restart"/>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40" w:history="1">
              <w:r w:rsidR="00523135" w:rsidRPr="00930DF5">
                <w:rPr>
                  <w:rFonts w:ascii="Times New Roman" w:hAnsi="Times New Roman"/>
                  <w:sz w:val="26"/>
                  <w:szCs w:val="26"/>
                </w:rPr>
                <w:t>Báo cáo giải trình nhu cầu, thay đổi nhu cầu sử dụng người lao động nước ngoài</w:t>
              </w:r>
            </w:hyperlink>
          </w:p>
        </w:tc>
        <w:tc>
          <w:tcPr>
            <w:tcW w:w="2979" w:type="dxa"/>
            <w:gridSpan w:val="2"/>
            <w:vMerge/>
            <w:tcBorders>
              <w:left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41" w:history="1">
              <w:r w:rsidR="00523135" w:rsidRPr="00930DF5">
                <w:rPr>
                  <w:rFonts w:ascii="Times New Roman" w:hAnsi="Times New Roman"/>
                  <w:sz w:val="26"/>
                  <w:szCs w:val="26"/>
                </w:rPr>
                <w:t>Đề nghị tuyển người lao động Việt Nam vào các vị trí công việc dự kiến tuyển người lao động nước ngoài</w:t>
              </w:r>
            </w:hyperlink>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42" w:history="1">
              <w:r w:rsidR="00523135" w:rsidRPr="00930DF5">
                <w:rPr>
                  <w:rFonts w:ascii="Times New Roman" w:hAnsi="Times New Roman"/>
                  <w:sz w:val="26"/>
                  <w:szCs w:val="26"/>
                </w:rPr>
                <w:t>Xác nhận người lao động nước ngoài không thuộc diện cấp giấy phép lao động</w:t>
              </w:r>
            </w:hyperlink>
            <w:r w:rsidR="00523135"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597/QĐ - UBND ngày 30/5/2019 của </w:t>
            </w:r>
            <w:r w:rsidR="00E677BE" w:rsidRPr="00930DF5">
              <w:rPr>
                <w:rFonts w:ascii="Times New Roman" w:hAnsi="Times New Roman"/>
                <w:sz w:val="26"/>
                <w:szCs w:val="26"/>
              </w:rPr>
              <w:t>Chủ tịch UBND tỉnh</w:t>
            </w:r>
            <w:r w:rsidRPr="00930DF5">
              <w:rPr>
                <w:rFonts w:ascii="Times New Roman" w:hAnsi="Times New Roman"/>
                <w:sz w:val="26"/>
                <w:szCs w:val="26"/>
              </w:rPr>
              <w:t xml:space="preserve">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084922" w:rsidP="00523135">
            <w:pPr>
              <w:spacing w:after="0" w:line="240" w:lineRule="auto"/>
              <w:jc w:val="both"/>
              <w:rPr>
                <w:rFonts w:ascii="Times New Roman" w:hAnsi="Times New Roman"/>
                <w:sz w:val="26"/>
                <w:szCs w:val="26"/>
              </w:rPr>
            </w:pPr>
            <w:hyperlink r:id="rId43" w:history="1">
              <w:r w:rsidR="00523135" w:rsidRPr="00930DF5">
                <w:rPr>
                  <w:rFonts w:ascii="Times New Roman" w:hAnsi="Times New Roman"/>
                  <w:sz w:val="26"/>
                  <w:szCs w:val="26"/>
                </w:rPr>
                <w:t>Cấp giấy phép lao động cho người lao động nước ngoài làm việc tại Việt Nam</w:t>
              </w:r>
            </w:hyperlink>
          </w:p>
        </w:tc>
        <w:tc>
          <w:tcPr>
            <w:tcW w:w="2979" w:type="dxa"/>
            <w:gridSpan w:val="2"/>
            <w:vMerge/>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23135" w:rsidRPr="00930DF5" w:rsidRDefault="00523135" w:rsidP="0052313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Thủ tục gửi thoả ước lao động tập thể cấp doanh nghiệp</w:t>
            </w:r>
          </w:p>
        </w:tc>
        <w:tc>
          <w:tcPr>
            <w:tcW w:w="2979" w:type="dxa"/>
            <w:gridSpan w:val="2"/>
            <w:tcBorders>
              <w:left w:val="single" w:sz="4" w:space="0" w:color="auto"/>
              <w:right w:val="single" w:sz="4" w:space="0" w:color="auto"/>
            </w:tcBorders>
            <w:shd w:val="clear" w:color="auto" w:fill="FFFFFF"/>
          </w:tcPr>
          <w:p w:rsidR="00523135" w:rsidRPr="00930DF5" w:rsidRDefault="00523135" w:rsidP="0052313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3135" w:rsidRPr="00930DF5" w:rsidRDefault="00523135" w:rsidP="0052313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4" w:history="1">
              <w:r w:rsidR="009F06EA" w:rsidRPr="00930DF5">
                <w:rPr>
                  <w:rFonts w:ascii="Times New Roman" w:hAnsi="Times New Roman"/>
                  <w:sz w:val="26"/>
                  <w:szCs w:val="26"/>
                </w:rPr>
                <w:t>Quyết định công nhận cơ sở sản xuất, kinh doanh sử dụng từ 30% tổng số lao động trở lên là người khuyết tật</w:t>
              </w:r>
            </w:hyperlink>
          </w:p>
        </w:tc>
        <w:tc>
          <w:tcPr>
            <w:tcW w:w="2979" w:type="dxa"/>
            <w:gridSpan w:val="2"/>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Đăng ký thay đổi nội dung giấy chứng nhận đăng ký thành lập đối với cơ sở trợ giúp xã hội ngoài công lập thuộc thẩm quyền thành lập của Sở Lao động - Thương binh và Xã hội.</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5" w:history="1">
              <w:r w:rsidR="009F06EA" w:rsidRPr="00930DF5">
                <w:rPr>
                  <w:rFonts w:ascii="Times New Roman" w:hAnsi="Times New Roman"/>
                  <w:sz w:val="26"/>
                  <w:szCs w:val="26"/>
                </w:rPr>
                <w:t>Cấp lại, điều chỉnh giấy phép hoạt động đối với cơ sở trợ giúp xã hội có giấy phép hoạt động do Sở Lao động – Thương binh và Xã hội cấp</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6" w:history="1">
              <w:r w:rsidR="009F06EA" w:rsidRPr="00930DF5">
                <w:rPr>
                  <w:rFonts w:ascii="Times New Roman" w:hAnsi="Times New Roman"/>
                  <w:sz w:val="26"/>
                  <w:szCs w:val="26"/>
                </w:rPr>
                <w:t>Cấp giấy phép hoạt động đối với cơ sở trợ giúp xã hội thuộc thẩm quyền cấp phép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7" w:history="1">
              <w:r w:rsidR="009F06EA" w:rsidRPr="00930DF5">
                <w:rPr>
                  <w:rFonts w:ascii="Times New Roman" w:hAnsi="Times New Roman"/>
                  <w:sz w:val="26"/>
                  <w:szCs w:val="26"/>
                </w:rPr>
                <w:t>Giải thể cơ sở trợ giúp xã hội ngoài công lập thuộc thẩm quyền thành lập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8" w:history="1">
              <w:r w:rsidR="009F06EA" w:rsidRPr="00930DF5">
                <w:rPr>
                  <w:rFonts w:ascii="Times New Roman" w:hAnsi="Times New Roman"/>
                  <w:sz w:val="26"/>
                  <w:szCs w:val="26"/>
                </w:rPr>
                <w:t>Đăng ký thành lập cơ sở trợ giúp xã hội ngoài công lập thuộc thẩm quyền giải quyết của Sở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9F06EA" w:rsidRPr="00930DF5" w:rsidRDefault="009F06EA" w:rsidP="009F06EA">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49" w:history="1">
              <w:r w:rsidR="009F06EA" w:rsidRPr="00930DF5">
                <w:rPr>
                  <w:rFonts w:ascii="Times New Roman" w:hAnsi="Times New Roman"/>
                  <w:sz w:val="26"/>
                  <w:szCs w:val="26"/>
                </w:rPr>
                <w:t>Thủ tục “Cấp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886/QĐ - UBND ngày 21/8/2018 của </w:t>
            </w:r>
            <w:r w:rsidR="00441F26" w:rsidRPr="00930DF5">
              <w:rPr>
                <w:rFonts w:ascii="Times New Roman" w:hAnsi="Times New Roman"/>
                <w:sz w:val="26"/>
                <w:szCs w:val="26"/>
              </w:rPr>
              <w:t>Chủ tịch UBND tỉnh</w:t>
            </w:r>
          </w:p>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50" w:history="1">
              <w:r w:rsidR="009F06EA" w:rsidRPr="00930DF5">
                <w:rPr>
                  <w:rFonts w:ascii="Times New Roman" w:hAnsi="Times New Roman"/>
                  <w:sz w:val="26"/>
                  <w:szCs w:val="26"/>
                </w:rPr>
                <w:t>Thủ tục “Cấp lại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51" w:history="1">
              <w:r w:rsidR="009F06EA" w:rsidRPr="00930DF5">
                <w:rPr>
                  <w:rFonts w:ascii="Times New Roman" w:hAnsi="Times New Roman"/>
                  <w:sz w:val="26"/>
                  <w:szCs w:val="26"/>
                </w:rPr>
                <w:t>Thủ tục “Sửa đổi, bổ sung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52" w:history="1">
              <w:r w:rsidR="009F06EA" w:rsidRPr="00930DF5">
                <w:rPr>
                  <w:rFonts w:ascii="Times New Roman" w:hAnsi="Times New Roman"/>
                  <w:sz w:val="26"/>
                  <w:szCs w:val="26"/>
                </w:rPr>
                <w:t>Thủ tục “Gia hạn Giấy phép thành lập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084922" w:rsidP="009F06EA">
            <w:pPr>
              <w:spacing w:after="0" w:line="240" w:lineRule="auto"/>
              <w:jc w:val="both"/>
              <w:rPr>
                <w:rFonts w:ascii="Times New Roman" w:hAnsi="Times New Roman"/>
                <w:sz w:val="26"/>
                <w:szCs w:val="26"/>
              </w:rPr>
            </w:pPr>
            <w:hyperlink r:id="rId53" w:history="1">
              <w:r w:rsidR="009F06EA" w:rsidRPr="00930DF5">
                <w:rPr>
                  <w:rFonts w:ascii="Times New Roman" w:hAnsi="Times New Roman"/>
                  <w:sz w:val="26"/>
                  <w:szCs w:val="26"/>
                </w:rPr>
                <w:t>Thủ tục “Đề nghị chấm dứt hoạt động của cơ sở hỗ trợ nạn nhân”</w:t>
              </w:r>
            </w:hyperlink>
            <w:r w:rsidR="009F06EA"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cai nghiện ma túy tự nguyện</w:t>
            </w:r>
          </w:p>
        </w:tc>
        <w:tc>
          <w:tcPr>
            <w:tcW w:w="2979" w:type="dxa"/>
            <w:gridSpan w:val="2"/>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Gia hạn giấy phép hoạt động cai nghiện ma túy tự nguyện</w:t>
            </w:r>
          </w:p>
        </w:tc>
        <w:tc>
          <w:tcPr>
            <w:tcW w:w="2979" w:type="dxa"/>
            <w:gridSpan w:val="2"/>
            <w:vMerge w:val="restart"/>
            <w:tcBorders>
              <w:left w:val="single" w:sz="4" w:space="0" w:color="auto"/>
              <w:right w:val="single" w:sz="4" w:space="0" w:color="auto"/>
            </w:tcBorders>
            <w:shd w:val="clear" w:color="auto" w:fill="FFFFFF"/>
            <w:vAlign w:val="center"/>
          </w:tcPr>
          <w:p w:rsidR="009F06EA" w:rsidRPr="00930DF5" w:rsidRDefault="009F06EA"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554/QĐ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06EA" w:rsidRPr="00930DF5" w:rsidRDefault="009F06EA" w:rsidP="009F06E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hAnsi="Times New Roman"/>
                <w:sz w:val="26"/>
                <w:szCs w:val="26"/>
              </w:rPr>
            </w:pPr>
            <w:r w:rsidRPr="00930DF5">
              <w:rPr>
                <w:rFonts w:ascii="Times New Roman" w:hAnsi="Times New Roman"/>
                <w:sz w:val="26"/>
                <w:szCs w:val="26"/>
              </w:rPr>
              <w:t>Thay đổi giấy phép hoạt động cai nghiện ma túy tự</w:t>
            </w:r>
          </w:p>
        </w:tc>
        <w:tc>
          <w:tcPr>
            <w:tcW w:w="2979" w:type="dxa"/>
            <w:gridSpan w:val="2"/>
            <w:vMerge/>
            <w:tcBorders>
              <w:left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06EA" w:rsidRPr="00930DF5" w:rsidRDefault="009F06EA" w:rsidP="009F06E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Hỗ trợ kinh phí đào tạo chuyển đổi nghề nghiệp; khám bệnh nghề nghiệp; chữa bệnh nghề nghiệp; phục hồi chức năng lao động cho người lao động bị tai nạn lao động, bệnh nghề nghiệp</w:t>
            </w:r>
          </w:p>
        </w:tc>
        <w:tc>
          <w:tcPr>
            <w:tcW w:w="2979" w:type="dxa"/>
            <w:gridSpan w:val="2"/>
            <w:tcBorders>
              <w:left w:val="single" w:sz="4" w:space="0" w:color="auto"/>
              <w:right w:val="single" w:sz="4" w:space="0" w:color="auto"/>
            </w:tcBorders>
            <w:shd w:val="clear" w:color="auto" w:fill="FFFFFF"/>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084922" w:rsidP="00F1273C">
            <w:pPr>
              <w:spacing w:after="0" w:line="240" w:lineRule="auto"/>
              <w:jc w:val="both"/>
              <w:rPr>
                <w:rFonts w:ascii="Times New Roman" w:hAnsi="Times New Roman"/>
                <w:sz w:val="26"/>
                <w:szCs w:val="26"/>
              </w:rPr>
            </w:pPr>
            <w:hyperlink r:id="rId54" w:history="1">
              <w:r w:rsidR="00F1273C" w:rsidRPr="00930DF5">
                <w:rPr>
                  <w:rFonts w:ascii="Times New Roman" w:hAnsi="Times New Roman"/>
                  <w:sz w:val="26"/>
                  <w:szCs w:val="26"/>
                </w:rPr>
                <w:t>Thành lập hội đồng quản trị trường trung cấp tư thục</w:t>
              </w:r>
            </w:hyperlink>
          </w:p>
        </w:tc>
        <w:tc>
          <w:tcPr>
            <w:tcW w:w="2979" w:type="dxa"/>
            <w:gridSpan w:val="2"/>
            <w:vMerge w:val="restart"/>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552/QĐ - 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273C" w:rsidRPr="00930DF5" w:rsidRDefault="00F1273C" w:rsidP="00F1273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084922" w:rsidP="00F1273C">
            <w:pPr>
              <w:spacing w:after="0" w:line="240" w:lineRule="auto"/>
              <w:jc w:val="both"/>
              <w:rPr>
                <w:rFonts w:ascii="Times New Roman" w:hAnsi="Times New Roman"/>
                <w:sz w:val="26"/>
                <w:szCs w:val="26"/>
              </w:rPr>
            </w:pPr>
            <w:hyperlink r:id="rId55" w:history="1">
              <w:r w:rsidR="00F1273C" w:rsidRPr="00930DF5">
                <w:rPr>
                  <w:rFonts w:ascii="Times New Roman" w:hAnsi="Times New Roman"/>
                  <w:sz w:val="26"/>
                  <w:szCs w:val="26"/>
                </w:rPr>
                <w:t>Thành lập hội đồng trường, bổ nhiệm chủ tịch, thành viên hội đồng trường trung cấp công lập trực thuộc Ủy ban nhân dân cấp tỉnh, Sở, Ủy ban nhân dân cấp huyện</w:t>
              </w:r>
            </w:hyperlink>
          </w:p>
        </w:tc>
        <w:tc>
          <w:tcPr>
            <w:tcW w:w="2979" w:type="dxa"/>
            <w:gridSpan w:val="2"/>
            <w:vMerge/>
            <w:tcBorders>
              <w:left w:val="single" w:sz="4" w:space="0" w:color="auto"/>
              <w:right w:val="single" w:sz="4" w:space="0" w:color="auto"/>
            </w:tcBorders>
            <w:shd w:val="clear" w:color="auto" w:fill="FFFFFF"/>
            <w:vAlign w:val="center"/>
          </w:tcPr>
          <w:p w:rsidR="00F1273C" w:rsidRPr="00930DF5" w:rsidRDefault="00F1273C" w:rsidP="00F1273C">
            <w:pPr>
              <w:spacing w:after="0" w:line="240" w:lineRule="auto"/>
              <w:jc w:val="center"/>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273C" w:rsidRPr="00930DF5" w:rsidRDefault="00F1273C" w:rsidP="00F1273C">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56" w:history="1">
              <w:r w:rsidR="000C6189" w:rsidRPr="00930DF5">
                <w:rPr>
                  <w:rFonts w:ascii="Times New Roman" w:hAnsi="Times New Roman"/>
                  <w:sz w:val="26"/>
                  <w:szCs w:val="26"/>
                </w:rPr>
                <w:t>Thủ tục cấp giấy chứng nhận đăng ký hoạt động giáo dục nghề nghiệp đối trung tâm giáo dục nghề nghiệp, trường trung cấp, doanh nghiệp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57" w:history="1">
              <w:r w:rsidR="000C6189" w:rsidRPr="00930DF5">
                <w:rPr>
                  <w:rFonts w:ascii="Times New Roman" w:hAnsi="Times New Roman"/>
                  <w:sz w:val="26"/>
                  <w:szCs w:val="26"/>
                </w:rPr>
                <w:t>Thủ tục 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58" w:history="1">
              <w:r w:rsidR="000C6189" w:rsidRPr="00930DF5">
                <w:rPr>
                  <w:rFonts w:ascii="Times New Roman" w:hAnsi="Times New Roman"/>
                  <w:sz w:val="26"/>
                  <w:szCs w:val="26"/>
                </w:rPr>
                <w:t>Thủ tục 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59" w:history="1">
              <w:r w:rsidR="000C6189" w:rsidRPr="00930DF5">
                <w:rPr>
                  <w:rFonts w:ascii="Times New Roman" w:hAnsi="Times New Roman"/>
                  <w:sz w:val="26"/>
                  <w:szCs w:val="26"/>
                </w:rPr>
                <w:t>Cấp giấy chứng nhận đăng ký bổ sung hoạt động giáo dục nghề nghiệp đối với trung tâm giáo dục nghề nghiệp, trường trung cấp, doanh nghiệp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0" w:history="1">
              <w:r w:rsidR="000C6189" w:rsidRPr="00930DF5">
                <w:rPr>
                  <w:rFonts w:ascii="Times New Roman" w:hAnsi="Times New Roman"/>
                  <w:sz w:val="26"/>
                  <w:szCs w:val="26"/>
                </w:rPr>
                <w:t>Sáp nhập, chia, tách trường trung cấp, trung tâm giáo dục nghề nghiệp có vốn đầu tư nước ngoài</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513/QĐ- UBND ngày 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phân hiệu của trường trung cấp có vốn đầu tư nước ngoài</w:t>
            </w:r>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1" w:history="1">
              <w:r w:rsidR="000C6189" w:rsidRPr="00930DF5">
                <w:rPr>
                  <w:rFonts w:ascii="Times New Roman" w:hAnsi="Times New Roman"/>
                  <w:sz w:val="26"/>
                  <w:szCs w:val="26"/>
                </w:rPr>
                <w:t>Cho phép thành lập trường trung cấp, trung tâm giáo dục nghề nghiệp có vốn đầu tư nước ngoài</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2" w:history="1">
              <w:r w:rsidR="000C6189" w:rsidRPr="00930DF5">
                <w:rPr>
                  <w:rFonts w:ascii="Times New Roman" w:hAnsi="Times New Roman"/>
                  <w:sz w:val="26"/>
                  <w:szCs w:val="26"/>
                </w:rPr>
                <w:t>Cấp giấy chứng nhận đăng ký hoạt động liên kết đào tạo đối với trung tâm giáo dục nghề nghiệp, trường trung cấp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8"/>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3" w:history="1">
              <w:r w:rsidR="000C6189" w:rsidRPr="00930DF5">
                <w:rPr>
                  <w:rFonts w:ascii="Times New Roman" w:hAnsi="Times New Roman"/>
                  <w:sz w:val="26"/>
                  <w:szCs w:val="26"/>
                </w:rPr>
                <w:t>Áp dụng các biện pháp can thiệp khẩn cấp hoặc tạm thời cách ly trẻ em khỏi môi trường hoặc người gây tổn hại cho trẻ em</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center"/>
              <w:rPr>
                <w:rFonts w:ascii="Times New Roman" w:hAnsi="Times New Roman"/>
                <w:sz w:val="26"/>
                <w:szCs w:val="26"/>
              </w:rPr>
            </w:pPr>
            <w:r w:rsidRPr="00930DF5">
              <w:rPr>
                <w:rFonts w:ascii="Times New Roman" w:hAnsi="Times New Roman"/>
                <w:sz w:val="26"/>
                <w:szCs w:val="26"/>
              </w:rPr>
              <w:t xml:space="preserve">Quyết định số  886/QĐ - UBND ngày 21/8/2019 của </w:t>
            </w:r>
            <w:r w:rsidR="00441F26" w:rsidRPr="00930DF5">
              <w:rPr>
                <w:rFonts w:ascii="Times New Roman" w:hAnsi="Times New Roman"/>
                <w:sz w:val="26"/>
                <w:szCs w:val="26"/>
              </w:rPr>
              <w:t>Chủ tịch UBND tỉnh</w:t>
            </w:r>
          </w:p>
          <w:p w:rsidR="000C6189" w:rsidRPr="00930DF5" w:rsidRDefault="000C6189" w:rsidP="000C6189">
            <w:pPr>
              <w:spacing w:after="0" w:line="240" w:lineRule="auto"/>
              <w:jc w:val="cente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4" w:history="1">
              <w:r w:rsidR="000C6189" w:rsidRPr="00930DF5">
                <w:rPr>
                  <w:rFonts w:ascii="Times New Roman" w:hAnsi="Times New Roman"/>
                  <w:sz w:val="26"/>
                  <w:szCs w:val="26"/>
                </w:rPr>
                <w:t>Chấm dứt việc chăm sóc thay thế cho trẻ em</w:t>
              </w:r>
            </w:hyperlink>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5" w:history="1">
              <w:r w:rsidR="000C6189" w:rsidRPr="00930DF5">
                <w:rPr>
                  <w:rFonts w:ascii="Times New Roman" w:hAnsi="Times New Roman"/>
                  <w:sz w:val="26"/>
                  <w:szCs w:val="26"/>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hyperlink>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413/QĐ - UBND ngày 20/3/2019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6" w:history="1">
              <w:r w:rsidR="000C6189" w:rsidRPr="00930DF5">
                <w:rPr>
                  <w:rFonts w:ascii="Times New Roman" w:hAnsi="Times New Roman"/>
                  <w:sz w:val="26"/>
                  <w:szCs w:val="26"/>
                </w:rPr>
                <w:t>Cấp mới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Cấp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hyperlink>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7" w:history="1">
              <w:r w:rsidR="000C6189" w:rsidRPr="00930DF5">
                <w:rPr>
                  <w:rFonts w:ascii="Times New Roman" w:hAnsi="Times New Roman"/>
                  <w:sz w:val="26"/>
                  <w:szCs w:val="26"/>
                </w:rPr>
                <w:t>Hỗ trợ kinh phí huấn luyện an toàn, vệ sinh lao động cho doanh nghiệp</w:t>
              </w:r>
            </w:hyperlink>
          </w:p>
        </w:tc>
        <w:tc>
          <w:tcPr>
            <w:tcW w:w="2979" w:type="dxa"/>
            <w:gridSpan w:val="2"/>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1117/QĐ - UBND ngày 8/11/2018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8" w:history="1">
              <w:r w:rsidR="000C6189" w:rsidRPr="00930DF5">
                <w:rPr>
                  <w:rFonts w:ascii="Times New Roman" w:hAnsi="Times New Roman"/>
                  <w:sz w:val="26"/>
                  <w:szCs w:val="26"/>
                </w:rPr>
                <w:t xml:space="preserve">Đăng ký công bố hợp quy đối với sản phẩm, hàng hóa </w:t>
              </w:r>
            </w:hyperlink>
            <w:r w:rsidR="000C6189"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tcPr>
          <w:p w:rsidR="000C6189" w:rsidRPr="00930DF5" w:rsidRDefault="000C6189" w:rsidP="00464F6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318/QĐ-UBND ngày 04/11/2016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84922" w:rsidP="000C6189">
            <w:pPr>
              <w:spacing w:after="0" w:line="240" w:lineRule="auto"/>
              <w:jc w:val="both"/>
              <w:rPr>
                <w:rFonts w:ascii="Times New Roman" w:hAnsi="Times New Roman"/>
                <w:sz w:val="26"/>
                <w:szCs w:val="26"/>
              </w:rPr>
            </w:pPr>
            <w:hyperlink r:id="rId69" w:history="1">
              <w:r w:rsidR="000C6189" w:rsidRPr="00930DF5">
                <w:rPr>
                  <w:rFonts w:ascii="Times New Roman" w:hAnsi="Times New Roman"/>
                  <w:sz w:val="26"/>
                  <w:szCs w:val="26"/>
                </w:rPr>
                <w:t>Thủ tục “Xếp hạng một số loại hình đơn vị sự nghiệp công lập thuộc ngành Lao động - Thương binh và Xã hội”</w:t>
              </w:r>
            </w:hyperlink>
            <w:r w:rsidR="000C6189"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0C6189" w:rsidRPr="00930DF5" w:rsidRDefault="000C6189" w:rsidP="000C6189">
            <w:pPr>
              <w:spacing w:after="0" w:line="240" w:lineRule="auto"/>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val="restart"/>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C6189" w:rsidRPr="00930DF5" w:rsidRDefault="000C6189" w:rsidP="000C618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hAnsi="Times New Roman"/>
                <w:sz w:val="26"/>
                <w:szCs w:val="26"/>
              </w:rPr>
            </w:pPr>
            <w:r w:rsidRPr="00930DF5">
              <w:rPr>
                <w:rFonts w:ascii="Times New Roman" w:hAnsi="Times New Roman"/>
                <w:sz w:val="26"/>
                <w:szCs w:val="26"/>
              </w:rPr>
              <w:t>Chấm dứt hoạt động phân hiệu của trường trung cấp công lập trực thuộc tỉnh, thành phố trực thuộc trung ương và phân hiệu của trung tâm giáo dục nghề nghiệp, trường trung cấp tư thục trên địa bàn tỉnh, thành phố trực thuộc trung ương</w:t>
            </w:r>
          </w:p>
        </w:tc>
        <w:tc>
          <w:tcPr>
            <w:tcW w:w="2979" w:type="dxa"/>
            <w:gridSpan w:val="2"/>
            <w:vMerge/>
            <w:tcBorders>
              <w:left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C6189" w:rsidRPr="00930DF5" w:rsidRDefault="000C6189" w:rsidP="000C618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Giải thể trường trung cấp, trung tâm giáo dục nghề nghiệp có vốn đầu tư nước ngoài; chấm dứt hoạt động phân hiệu của trường trung cấp có vốn đầu tư nước ngoài</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Đổi tên trường trung cấp, trung tâm giáo dục nghề nghiệp có vốn đầu tư nước ngoài</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Cho phép thành lập trường trung cấp, trung tâm giáo dục nghề nghiệp tư thục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Khai báo đưa vào sử dụng các loại máy, thiết bị, vật tư có yêu cầu nghiêm ngặt về an toàn lao động</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nhận lao động thực tập dưới 90 ngày</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Đăng ký hợp đồng cá nhân</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1287"/>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tỉnh)</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tỉnh)</w:t>
            </w:r>
          </w:p>
        </w:tc>
        <w:tc>
          <w:tcPr>
            <w:tcW w:w="2979" w:type="dxa"/>
            <w:gridSpan w:val="2"/>
            <w:vMerge w:val="restart"/>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Xác nhận mẫu phôi chứng chỉ sơ cấp, mẫu phôi bản sao chứng chỉ sơ cấp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100" w:after="60"/>
              <w:jc w:val="both"/>
              <w:rPr>
                <w:rFonts w:ascii="Times New Roman" w:hAnsi="Times New Roman"/>
                <w:sz w:val="26"/>
                <w:szCs w:val="26"/>
              </w:rPr>
            </w:pPr>
            <w:r w:rsidRPr="00930DF5">
              <w:rPr>
                <w:rFonts w:ascii="Times New Roman" w:hAnsi="Times New Roman"/>
                <w:sz w:val="26"/>
                <w:szCs w:val="26"/>
              </w:rPr>
              <w:t>Cho phép hoạt động liên kết đào tạo trở lại đối với trường trung cấp, trung tâm giáo dục nghề nghiệp và doanh nghiệp</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hưởng lại chế độ ưu đãi đối với người có công hoặc thân nhân trong trường hợp: + Bị tạm đình chỉ chế độ do bị kết án tù đã chấp hành xong hình phạt tù; + Bị tạm đình chỉ do xuất cảnh trái phép nay trở về nước cư trú; + Đã đi khỏi địa phương nhưng không làm thủ tục di chuyển hồ sơ nay quay lại đề nghị tiếp tục hưởng chế độ; + Bị tạm đình chỉ chế độ chờ xác minh của cơ quan điều tra;</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Thủ tục đính chính thông tin trên bia mộ liệt sĩ</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pStyle w:val="Heading4"/>
              <w:shd w:val="clear" w:color="auto" w:fill="FFFFFF"/>
              <w:spacing w:before="105" w:after="105" w:line="330" w:lineRule="atLeast"/>
              <w:jc w:val="both"/>
              <w:textAlignment w:val="baseline"/>
              <w:rPr>
                <w:rFonts w:eastAsia="Calibri"/>
                <w:b w:val="0"/>
                <w:bCs w:val="0"/>
                <w:sz w:val="26"/>
                <w:szCs w:val="26"/>
              </w:rPr>
            </w:pPr>
            <w:r w:rsidRPr="00930DF5">
              <w:rPr>
                <w:rFonts w:eastAsia="Calibri"/>
                <w:b w:val="0"/>
                <w:bCs w:val="0"/>
                <w:sz w:val="26"/>
                <w:szCs w:val="26"/>
              </w:rPr>
              <w:t>Cấp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Cấp lại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A6590" w:rsidRPr="00930DF5" w:rsidRDefault="001A6590" w:rsidP="001A65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84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hd w:val="clear" w:color="auto" w:fill="FFFFFF"/>
              <w:spacing w:before="95" w:after="95" w:line="299" w:lineRule="atLeast"/>
              <w:jc w:val="both"/>
              <w:textAlignment w:val="baseline"/>
              <w:outlineLvl w:val="3"/>
              <w:rPr>
                <w:rFonts w:ascii="Times New Roman" w:hAnsi="Times New Roman"/>
                <w:sz w:val="26"/>
                <w:szCs w:val="26"/>
              </w:rPr>
            </w:pPr>
            <w:r w:rsidRPr="00930DF5">
              <w:rPr>
                <w:rFonts w:ascii="Times New Roman" w:hAnsi="Times New Roman"/>
                <w:sz w:val="26"/>
                <w:szCs w:val="26"/>
              </w:rPr>
              <w:t>Gia hạn giấy phép hoạt động dịch vụ việc làm của doanh nghiệp hoạt động dịch vụ việc làm</w:t>
            </w:r>
          </w:p>
        </w:tc>
        <w:tc>
          <w:tcPr>
            <w:tcW w:w="2979" w:type="dxa"/>
            <w:gridSpan w:val="2"/>
            <w:vMerge/>
            <w:tcBorders>
              <w:left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6590" w:rsidRPr="00930DF5" w:rsidRDefault="001A6590" w:rsidP="001A6590">
            <w:pPr>
              <w:spacing w:after="0" w:line="240" w:lineRule="auto"/>
              <w:jc w:val="both"/>
              <w:rPr>
                <w:rFonts w:ascii="Times New Roman" w:eastAsia="Times New Roman" w:hAnsi="Times New Roman"/>
                <w:b/>
                <w:sz w:val="26"/>
                <w:szCs w:val="26"/>
              </w:rPr>
            </w:pPr>
          </w:p>
        </w:tc>
      </w:tr>
      <w:tr w:rsidR="00E677BE" w:rsidRPr="00930DF5" w:rsidTr="007C36A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XV.2.Cấp huyện</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0" w:history="1">
              <w:r w:rsidR="007C36A5" w:rsidRPr="00930DF5">
                <w:rPr>
                  <w:rFonts w:ascii="Times New Roman" w:hAnsi="Times New Roman"/>
                  <w:sz w:val="26"/>
                  <w:szCs w:val="26"/>
                </w:rPr>
                <w:t>Thủ tục hỗ trợ, di chuyển hài cốt liệt sĩ</w:t>
              </w:r>
            </w:hyperlink>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165/QĐ-UBND ngày 27/2/2015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1" w:history="1">
              <w:r w:rsidR="007C36A5" w:rsidRPr="00930DF5">
                <w:rPr>
                  <w:rFonts w:ascii="Times New Roman" w:hAnsi="Times New Roman"/>
                  <w:sz w:val="26"/>
                  <w:szCs w:val="26"/>
                </w:rPr>
                <w:t>Thủ tục hỗ trợ người có công đi làm phương tiện, dụng cụ trợ giúp chỉnh hình; đi điều trị phục hồi chức năng</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2" w:history="1">
              <w:r w:rsidR="007C36A5" w:rsidRPr="00930DF5">
                <w:rPr>
                  <w:rFonts w:ascii="Times New Roman" w:hAnsi="Times New Roman"/>
                  <w:sz w:val="26"/>
                  <w:szCs w:val="26"/>
                </w:rPr>
                <w:t>Thủ tục cấp giấy giới thiệu đi thăm viếng mộ liệt sĩ và hỗ trợ thăm viếng mộ liệt sĩ</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1125"/>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 xml:space="preserve">Thủ tục giải quyết chế độ đối với người có công giúp đỡ cách mạng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1372/QĐ-UBND ngày 19/12/2012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3" w:history="1">
              <w:r w:rsidR="007C36A5" w:rsidRPr="00930DF5">
                <w:rPr>
                  <w:rFonts w:ascii="Times New Roman" w:hAnsi="Times New Roman"/>
                  <w:sz w:val="26"/>
                  <w:szCs w:val="26"/>
                </w:rPr>
                <w:t>Gửi thang lương, bảng lương, định mức lao động của doanh nghiệp</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625/QĐ -UBND ngày 06/6/2019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4" w:history="1">
              <w:r w:rsidR="007C36A5" w:rsidRPr="00930DF5">
                <w:rPr>
                  <w:rFonts w:ascii="Times New Roman" w:hAnsi="Times New Roman"/>
                  <w:sz w:val="26"/>
                  <w:szCs w:val="26"/>
                </w:rPr>
                <w:t>Trợ giúp xã hội đột xuất đối với người bị thương nặng ngoài nơi cư trú mà không có người thân thích chăm sóc</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5" w:history="1">
              <w:r w:rsidR="007C36A5" w:rsidRPr="00930DF5">
                <w:rPr>
                  <w:rFonts w:ascii="Times New Roman" w:hAnsi="Times New Roman"/>
                  <w:sz w:val="26"/>
                  <w:szCs w:val="26"/>
                </w:rPr>
                <w:t>Cấp lại, điều chỉnh giấy phép hoạt động đối với cơ sở trợ giúp xã hội có giấy phép hoạt động do Phòng Lao động – Thương binh và Xã hội cấp</w:t>
              </w:r>
            </w:hyperlink>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512/QĐ - UBND ngày 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6" w:history="1">
              <w:r w:rsidR="007C36A5" w:rsidRPr="00930DF5">
                <w:rPr>
                  <w:rFonts w:ascii="Times New Roman" w:hAnsi="Times New Roman"/>
                  <w:sz w:val="26"/>
                  <w:szCs w:val="26"/>
                </w:rPr>
                <w:t>Giải thể cơ sở trợ giúp xã hội ngoài công lập thuộc thẩm quyền thành lập của Phòng Lao động – Thương binh và Xã hội</w:t>
              </w:r>
            </w:hyperlink>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C36A5">
            <w:pPr>
              <w:spacing w:after="0" w:line="240" w:lineRule="auto"/>
              <w:rPr>
                <w:rFonts w:ascii="Times New Roman" w:hAnsi="Times New Roman"/>
                <w:sz w:val="26"/>
                <w:szCs w:val="26"/>
              </w:rPr>
            </w:pPr>
            <w:hyperlink r:id="rId77" w:history="1">
              <w:r w:rsidR="007C36A5" w:rsidRPr="00930DF5">
                <w:rPr>
                  <w:rFonts w:ascii="Times New Roman" w:hAnsi="Times New Roman"/>
                  <w:sz w:val="26"/>
                  <w:szCs w:val="26"/>
                </w:rPr>
                <w:t>Cấp giấy phép hoạt động đối với cơ sở trợ giúp xã hội thuộc thẩm quyền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78" w:history="1">
              <w:r w:rsidR="007C36A5" w:rsidRPr="00930DF5">
                <w:rPr>
                  <w:rFonts w:ascii="Times New Roman" w:hAnsi="Times New Roman"/>
                  <w:sz w:val="26"/>
                  <w:szCs w:val="26"/>
                </w:rPr>
                <w:t>Đăng ký thành lập, đăng ký thay đổi nội dung hoặc cấp lại giấy chứng nhận đăng ký thành lập cơ sở trợ giúp xã hội ngoài công lập thuộc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414/QĐ- UBND ngày 20/3/2019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79" w:history="1">
              <w:r w:rsidR="007C36A5" w:rsidRPr="00930DF5">
                <w:rPr>
                  <w:rFonts w:ascii="Times New Roman" w:hAnsi="Times New Roman"/>
                  <w:sz w:val="26"/>
                  <w:szCs w:val="26"/>
                </w:rPr>
                <w:t>Đăng ký thành lập cơ sở trợ giúp xã hội ngoài công lập thuộc thẩm quyền giải quyết của Phòng Lao động - Thương binh và Xã hội</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512/QĐ – UBND ngày 08/5/2018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80" w:history="1">
              <w:r w:rsidR="007C36A5" w:rsidRPr="00930DF5">
                <w:rPr>
                  <w:rFonts w:ascii="Times New Roman" w:hAnsi="Times New Roman"/>
                  <w:sz w:val="26"/>
                  <w:szCs w:val="26"/>
                </w:rPr>
                <w:t>Thủ tục quyết định trợ cấp xã hội hàng tháng khi đối tượng thay đổi nơi cư trú giữa các quận, huyện, thị xã, thành phố thuộc tỉnh</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977/QĐ-UBND  ngày 20/10/2016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81" w:history="1">
              <w:r w:rsidR="007C36A5" w:rsidRPr="00930DF5">
                <w:rPr>
                  <w:rFonts w:ascii="Times New Roman" w:hAnsi="Times New Roman"/>
                  <w:sz w:val="26"/>
                  <w:szCs w:val="26"/>
                </w:rPr>
                <w:t>Thực hiện trợ cấp xã hội hàng tháng khi đối tượng thay đổi nơi cư trú trong cùng địa bàn quận, huyện, thị xã, thành phố thuộc tỉnh</w:t>
              </w:r>
            </w:hyperlink>
            <w:r w:rsidR="007C36A5" w:rsidRPr="00930DF5">
              <w:rPr>
                <w:rFonts w:ascii="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414/QĐ- UBND ngày 20/3/2019</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Thực hiện, điều chỉnh, thôi hưởng trợ cấp xã hội hàng tháng cho đối tượng bảo trợ xã hội (bao gồm cả người khuyết tật; người khuyết tật mang thai, nuôi con dưới 36 tháng tuổi)</w:t>
            </w:r>
          </w:p>
        </w:tc>
        <w:tc>
          <w:tcPr>
            <w:tcW w:w="2979" w:type="dxa"/>
            <w:gridSpan w:val="2"/>
            <w:vMerge/>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82" w:history="1">
              <w:r w:rsidR="007C36A5" w:rsidRPr="00930DF5">
                <w:rPr>
                  <w:rFonts w:ascii="Times New Roman" w:hAnsi="Times New Roman"/>
                  <w:sz w:val="26"/>
                  <w:szCs w:val="26"/>
                </w:rPr>
                <w:t>Hỗ trợ chi phí mai táng cho đối tượng bảo trợ xã hội được trợ giúp xã hội thường xuyên tại cộng đồng</w:t>
              </w:r>
            </w:hyperlink>
          </w:p>
        </w:tc>
        <w:tc>
          <w:tcPr>
            <w:tcW w:w="2979" w:type="dxa"/>
            <w:gridSpan w:val="2"/>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084922" w:rsidP="00715B86">
            <w:pPr>
              <w:spacing w:after="0" w:line="240" w:lineRule="auto"/>
              <w:jc w:val="both"/>
              <w:rPr>
                <w:rFonts w:ascii="Times New Roman" w:hAnsi="Times New Roman"/>
                <w:sz w:val="26"/>
                <w:szCs w:val="26"/>
              </w:rPr>
            </w:pPr>
            <w:hyperlink r:id="rId83" w:history="1">
              <w:r w:rsidR="007C36A5" w:rsidRPr="00930DF5">
                <w:rPr>
                  <w:rFonts w:ascii="Times New Roman" w:hAnsi="Times New Roman"/>
                  <w:sz w:val="26"/>
                  <w:szCs w:val="26"/>
                </w:rPr>
                <w:t>Hỗ trợ kinh phí nhận nuôi dưỡng, chăm sóc đối tượng cần bảo vệ khẩn cấp</w:t>
              </w:r>
            </w:hyperlink>
            <w:r w:rsidR="007C36A5"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977/QĐ-UBND  ngày 20/10/2016</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Cấp chính sách nội trú cho học sinh, sinh viên tham gia chương trình đào tạo trình độ cao đẳng, trung cấp tại các cơ sở giáo dục nghề nghiệp tư thục hoặc cơ sở giáo dục có vốn đầu tư nước ngoài</w:t>
            </w:r>
          </w:p>
        </w:tc>
        <w:tc>
          <w:tcPr>
            <w:tcW w:w="2979" w:type="dxa"/>
            <w:gridSpan w:val="2"/>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Quyết định số 1118 QĐ-UBND  ngày 08/11/2018 </w:t>
            </w:r>
            <w:r w:rsidRPr="00930DF5">
              <w:rPr>
                <w:rFonts w:ascii="Times New Roman" w:hAnsi="Times New Roman"/>
                <w:bCs/>
                <w:spacing w:val="-4"/>
                <w:sz w:val="26"/>
                <w:szCs w:val="26"/>
                <w:lang w:val="fr-FR"/>
              </w:rPr>
              <w:t xml:space="preserve">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“Hoãn chấp hành quyết định áp dụng biện pháp quản lý sau cai tại trung tâm quản lý sau cai nghiện” </w:t>
            </w:r>
          </w:p>
        </w:tc>
        <w:tc>
          <w:tcPr>
            <w:tcW w:w="2979" w:type="dxa"/>
            <w:gridSpan w:val="2"/>
            <w:vMerge w:val="restart"/>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887/QĐ - UBND ngày 21/8/2018</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“Miễn chấp hành quyết định áp dụng biện pháp quản lý sau cai tại trung tâm quản lý sau cai nghiện” </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15B86">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quyết chế độ người hoạt động cách mạng, hoạt động kháng chiến bị địch bắt tù đày </w:t>
            </w:r>
          </w:p>
        </w:tc>
        <w:tc>
          <w:tcPr>
            <w:tcW w:w="2979" w:type="dxa"/>
            <w:gridSpan w:val="2"/>
            <w:vMerge w:val="restart"/>
            <w:tcBorders>
              <w:left w:val="single" w:sz="4" w:space="0" w:color="auto"/>
              <w:right w:val="single" w:sz="4" w:space="0" w:color="auto"/>
            </w:tcBorders>
            <w:shd w:val="clear" w:color="auto" w:fill="FFFFFF"/>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Quyết định số 1372/QĐ-UBND ngày 19/12/2012</w:t>
            </w:r>
            <w:r w:rsidRPr="00930DF5">
              <w:rPr>
                <w:rFonts w:ascii="Times New Roman" w:hAnsi="Times New Roman"/>
                <w:bCs/>
                <w:spacing w:val="-4"/>
                <w:sz w:val="26"/>
                <w:szCs w:val="26"/>
                <w:lang w:val="fr-FR"/>
              </w:rPr>
              <w:t xml:space="preserve"> của </w:t>
            </w:r>
            <w:r w:rsidR="00441F26" w:rsidRPr="00930DF5">
              <w:rPr>
                <w:rFonts w:ascii="Times New Roman" w:eastAsia="Times New Roman" w:hAnsi="Times New Roman"/>
                <w:sz w:val="26"/>
                <w:szCs w:val="26"/>
              </w:rPr>
              <w:t>Chủ tịch UBND tỉnh</w:t>
            </w:r>
          </w:p>
          <w:p w:rsidR="007C36A5" w:rsidRPr="00930DF5" w:rsidRDefault="007C36A5" w:rsidP="007C36A5">
            <w:pPr>
              <w:spacing w:after="0" w:line="240" w:lineRule="auto"/>
              <w:jc w:val="center"/>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rPr>
                <w:rFonts w:ascii="Times New Roman" w:hAnsi="Times New Roman"/>
                <w:sz w:val="26"/>
                <w:szCs w:val="26"/>
              </w:rPr>
            </w:pPr>
            <w:r w:rsidRPr="00930DF5">
              <w:rPr>
                <w:rFonts w:ascii="Times New Roman" w:hAnsi="Times New Roman"/>
                <w:sz w:val="26"/>
                <w:szCs w:val="26"/>
              </w:rPr>
              <w:t>Giải quyết tranh chấp lao động tập thể về quyền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dân tộc thiểu số, người thuộc hộ nghèo, hộ cận nghèo, thân nhân người có công với cách mạng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464F6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hAnsi="Times New Roman"/>
                <w:sz w:val="26"/>
                <w:szCs w:val="26"/>
              </w:rPr>
            </w:pPr>
            <w:r w:rsidRPr="00930DF5">
              <w:rPr>
                <w:rFonts w:ascii="Times New Roman" w:hAnsi="Times New Roman"/>
                <w:sz w:val="26"/>
                <w:szCs w:val="26"/>
              </w:rPr>
              <w:t>Hỗ trợ cho người lao động thuộc đối tượng là người bị thu hồi đất đi làm việc ở nước ngoài theo hợp đồng (cấp huyện)</w:t>
            </w:r>
          </w:p>
        </w:tc>
        <w:tc>
          <w:tcPr>
            <w:tcW w:w="2979" w:type="dxa"/>
            <w:gridSpan w:val="2"/>
            <w:vMerge/>
            <w:tcBorders>
              <w:left w:val="single" w:sz="4" w:space="0" w:color="auto"/>
              <w:right w:val="single" w:sz="4" w:space="0" w:color="auto"/>
            </w:tcBorders>
            <w:shd w:val="clear" w:color="auto" w:fill="FFFFFF"/>
          </w:tcPr>
          <w:p w:rsidR="007C36A5" w:rsidRPr="00930DF5" w:rsidRDefault="007C36A5" w:rsidP="007C36A5">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36A5" w:rsidRPr="00930DF5" w:rsidRDefault="007C36A5" w:rsidP="007C36A5">
            <w:pPr>
              <w:spacing w:after="0" w:line="240" w:lineRule="auto"/>
              <w:jc w:val="both"/>
              <w:rPr>
                <w:rFonts w:ascii="Times New Roman" w:eastAsia="Times New Roman" w:hAnsi="Times New Roman"/>
                <w:b/>
                <w:sz w:val="26"/>
                <w:szCs w:val="26"/>
              </w:rPr>
            </w:pPr>
          </w:p>
        </w:tc>
      </w:tr>
      <w:tr w:rsidR="00E677BE" w:rsidRPr="00930DF5" w:rsidTr="00464F65">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C36A5" w:rsidRPr="00930DF5" w:rsidRDefault="007C36A5" w:rsidP="007C36A5">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XV.3.Cấp xã</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64F65" w:rsidRPr="00930DF5" w:rsidRDefault="00464F65"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pStyle w:val="ListParagraph"/>
              <w:tabs>
                <w:tab w:val="left" w:pos="851"/>
              </w:tabs>
              <w:spacing w:after="0" w:line="240" w:lineRule="auto"/>
              <w:ind w:left="0"/>
              <w:jc w:val="both"/>
              <w:rPr>
                <w:rFonts w:ascii="Times New Roman" w:hAnsi="Times New Roman"/>
                <w:sz w:val="26"/>
                <w:szCs w:val="26"/>
              </w:rPr>
            </w:pPr>
            <w:r w:rsidRPr="00930DF5">
              <w:rPr>
                <w:rFonts w:ascii="Times New Roman" w:hAnsi="Times New Roman"/>
                <w:sz w:val="26"/>
                <w:szCs w:val="26"/>
              </w:rPr>
              <w:t xml:space="preserve">Thực hiện chế độ trợ cấp một lần đối với thân nhân người hoạt động kháng chiến được tặng huân chương, huy chương chết trước ngày 01 tháng 01 năm 1995 mà chưa được hưởng chế độ ưu đãi  </w:t>
            </w:r>
          </w:p>
        </w:tc>
        <w:tc>
          <w:tcPr>
            <w:tcW w:w="2979" w:type="dxa"/>
            <w:gridSpan w:val="2"/>
            <w:tcBorders>
              <w:left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694/QĐ-UBND ngày 11/7/2019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4F65" w:rsidRPr="00930DF5" w:rsidRDefault="00464F65"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464F65">
            <w:pPr>
              <w:spacing w:after="0" w:line="240" w:lineRule="auto"/>
              <w:rPr>
                <w:rFonts w:ascii="Times New Roman" w:hAnsi="Times New Roman"/>
                <w:sz w:val="26"/>
                <w:szCs w:val="26"/>
              </w:rPr>
            </w:pPr>
            <w:hyperlink r:id="rId84" w:history="1">
              <w:r w:rsidR="00BE1EBE" w:rsidRPr="00930DF5">
                <w:rPr>
                  <w:rFonts w:ascii="Times New Roman" w:hAnsi="Times New Roman"/>
                  <w:sz w:val="26"/>
                  <w:szCs w:val="26"/>
                </w:rPr>
                <w:t>Chuyển trẻ em đang được chăm sóc thay thế tại cơ sở trợ giúp xã hội đến cá nhân, gia đình nhận chăm sóc thay thế</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888/QĐ-UBND ngày 21/8/2018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464F65">
            <w:pPr>
              <w:spacing w:after="0" w:line="240" w:lineRule="auto"/>
              <w:jc w:val="both"/>
              <w:rPr>
                <w:rFonts w:ascii="Times New Roman" w:hAnsi="Times New Roman"/>
                <w:sz w:val="26"/>
                <w:szCs w:val="26"/>
              </w:rPr>
            </w:pPr>
            <w:hyperlink r:id="rId85" w:history="1">
              <w:r w:rsidR="00BE1EBE" w:rsidRPr="00930DF5">
                <w:rPr>
                  <w:rFonts w:ascii="Times New Roman" w:hAnsi="Times New Roman"/>
                  <w:sz w:val="26"/>
                  <w:szCs w:val="26"/>
                </w:rPr>
                <w:t>Thông báo nhận chăm sóc thay thế cho trẻ em đối với cá nhân, người đại diện gia đình nhận chăm sóc thay thế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464F6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464F65">
            <w:pPr>
              <w:spacing w:after="0" w:line="240" w:lineRule="auto"/>
              <w:jc w:val="both"/>
              <w:rPr>
                <w:rFonts w:ascii="Times New Roman" w:hAnsi="Times New Roman"/>
                <w:sz w:val="26"/>
                <w:szCs w:val="26"/>
              </w:rPr>
            </w:pPr>
            <w:hyperlink r:id="rId86" w:history="1">
              <w:r w:rsidR="00BE1EBE" w:rsidRPr="00930DF5">
                <w:rPr>
                  <w:rFonts w:ascii="Times New Roman" w:hAnsi="Times New Roman"/>
                  <w:sz w:val="26"/>
                  <w:szCs w:val="26"/>
                </w:rPr>
                <w:t>Đăng ký nhận chăm sóc thay thế cho trẻ em đối với cá nhân, người đại diện gia đình nhận chăm sóc thay thế không phải là người thân thích của trẻ em</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464F6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hAnsi="Times New Roman"/>
                <w:sz w:val="26"/>
                <w:szCs w:val="26"/>
              </w:rPr>
            </w:pPr>
            <w:r w:rsidRPr="00930DF5">
              <w:rPr>
                <w:rFonts w:ascii="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rPr>
                <w:rFonts w:ascii="Times New Roman" w:hAnsi="Times New Roman"/>
                <w:sz w:val="26"/>
                <w:szCs w:val="26"/>
              </w:rPr>
            </w:pPr>
            <w:hyperlink r:id="rId87" w:history="1">
              <w:r w:rsidR="00BE1EBE" w:rsidRPr="00930DF5">
                <w:rPr>
                  <w:rFonts w:ascii="Times New Roman" w:hAnsi="Times New Roman"/>
                  <w:sz w:val="26"/>
                  <w:szCs w:val="26"/>
                </w:rPr>
                <w:t>Phê duyệt kế hoạch hỗ trợ, can thiệp đối với trẻ em bị xâm hại hoặc có nguy cơ bị bạo lực, bóc lột, bỏ rơi và trẻ em có hoàn cảnh đặc biệt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88" w:history="1">
              <w:r w:rsidR="00BE1EBE" w:rsidRPr="00930DF5">
                <w:rPr>
                  <w:rFonts w:ascii="Times New Roman" w:hAnsi="Times New Roman"/>
                  <w:sz w:val="26"/>
                  <w:szCs w:val="26"/>
                </w:rPr>
                <w:t>Thủ tục giải quyết chế độ đối với thân nhân liệt sĩ</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165/QĐ-UBND ngày 27/2/2015</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giải quyết trợ cấp tiền tuất hàng tháng cho thân nhân khi người có công từ trần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89" w:history="1">
              <w:r w:rsidR="00BE1EBE" w:rsidRPr="00930DF5">
                <w:rPr>
                  <w:rFonts w:ascii="Times New Roman" w:hAnsi="Times New Roman"/>
                  <w:sz w:val="26"/>
                  <w:szCs w:val="26"/>
                </w:rPr>
                <w:t>Thủ tục hưởng mai táng phí, trợ cấp một lần khi người có công với cách mạng từ trần</w:t>
              </w:r>
            </w:hyperlink>
            <w:r w:rsidR="00BE1EBE"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rPr>
                <w:rFonts w:ascii="Times New Roman" w:hAnsi="Times New Roman"/>
                <w:sz w:val="26"/>
                <w:szCs w:val="26"/>
              </w:rPr>
            </w:pPr>
            <w:hyperlink r:id="rId90" w:history="1">
              <w:r w:rsidR="00BE1EBE" w:rsidRPr="00930DF5">
                <w:rPr>
                  <w:rFonts w:ascii="Times New Roman" w:hAnsi="Times New Roman"/>
                  <w:sz w:val="26"/>
                  <w:szCs w:val="26"/>
                </w:rPr>
                <w:t>Thủ tục thực hiện chế độ ưu đãi trong giáo dục đào tạo đối với người có công với cách mạng và con của họ</w:t>
              </w:r>
            </w:hyperlink>
            <w:r w:rsidR="00BE1EBE"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rPr>
                <w:rFonts w:ascii="Times New Roman" w:hAnsi="Times New Roman"/>
                <w:sz w:val="26"/>
                <w:szCs w:val="26"/>
              </w:rPr>
            </w:pPr>
            <w:hyperlink r:id="rId91" w:history="1">
              <w:r w:rsidR="00BE1EBE" w:rsidRPr="00930DF5">
                <w:rPr>
                  <w:rFonts w:ascii="Times New Roman" w:hAnsi="Times New Roman"/>
                  <w:sz w:val="26"/>
                  <w:szCs w:val="26"/>
                </w:rPr>
                <w:t>Xác nhận vào đơn đề nghị di chuyển hài cốt liệt sĩ; đơn đề nghị thăm viếng mộ liệt sĩ</w:t>
              </w:r>
            </w:hyperlink>
            <w:r w:rsidR="00BE1EBE" w:rsidRPr="00930DF5">
              <w:rPr>
                <w:rFonts w:ascii="Times New Roman" w:hAnsi="Times New Roman"/>
                <w:sz w:val="26"/>
                <w:szCs w:val="26"/>
              </w:rPr>
              <w:t xml:space="preserve"> </w:t>
            </w:r>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544/QĐ-UBND ngày 15/7/2014</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rPr>
                <w:rFonts w:ascii="Times New Roman" w:hAnsi="Times New Roman"/>
                <w:sz w:val="26"/>
                <w:szCs w:val="26"/>
              </w:rPr>
            </w:pPr>
            <w:hyperlink r:id="rId92" w:history="1">
              <w:r w:rsidR="00BE1EBE" w:rsidRPr="00930DF5">
                <w:rPr>
                  <w:rFonts w:ascii="Times New Roman" w:hAnsi="Times New Roman"/>
                  <w:sz w:val="26"/>
                  <w:szCs w:val="26"/>
                </w:rPr>
                <w:t>Xác định, xác định lại mức độ khuyết tật và cấp Giấy xác nhận khuyết tật</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 xml:space="preserve">883/QĐ-UBND ngày 20/9/2016 </w:t>
            </w:r>
            <w:r w:rsidRPr="00930DF5">
              <w:rPr>
                <w:rFonts w:ascii="Times New Roman" w:eastAsia="Times New Roman" w:hAnsi="Times New Roman"/>
                <w:sz w:val="26"/>
                <w:szCs w:val="26"/>
              </w:rPr>
              <w:t xml:space="preserve">của </w:t>
            </w:r>
            <w:r w:rsidR="00441F26" w:rsidRPr="00930DF5">
              <w:rPr>
                <w:rFonts w:ascii="Times New Roman" w:eastAsia="Times New Roman" w:hAnsi="Times New Roman"/>
                <w:sz w:val="26"/>
                <w:szCs w:val="26"/>
              </w:rPr>
              <w:t>Chủ tịch UBND tỉnh</w:t>
            </w:r>
            <w:r w:rsidRPr="00930DF5">
              <w:rPr>
                <w:rFonts w:ascii="Times New Roman" w:eastAsia="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rPr>
                <w:rFonts w:ascii="Times New Roman" w:hAnsi="Times New Roman"/>
                <w:sz w:val="26"/>
                <w:szCs w:val="26"/>
              </w:rPr>
            </w:pPr>
            <w:hyperlink r:id="rId93" w:history="1">
              <w:r w:rsidR="00BE1EBE" w:rsidRPr="00930DF5">
                <w:rPr>
                  <w:rFonts w:ascii="Times New Roman" w:hAnsi="Times New Roman"/>
                  <w:sz w:val="26"/>
                  <w:szCs w:val="26"/>
                </w:rPr>
                <w:t>Đăng ký hoạt động đối với cơ sở trợ giúp xã hội dưới 10 đối tượng có hoàn cảnh khó khăn</w:t>
              </w:r>
            </w:hyperlink>
          </w:p>
        </w:tc>
        <w:tc>
          <w:tcPr>
            <w:tcW w:w="2979" w:type="dxa"/>
            <w:gridSpan w:val="2"/>
            <w:tcBorders>
              <w:left w:val="single" w:sz="4" w:space="0" w:color="auto"/>
              <w:right w:val="single" w:sz="4" w:space="0" w:color="auto"/>
            </w:tcBorders>
            <w:shd w:val="clear" w:color="auto" w:fill="FFFFFF"/>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514/QĐ-UBND ngày 08/5/2018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94" w:history="1">
              <w:r w:rsidR="00BE1EBE" w:rsidRPr="00930DF5">
                <w:rPr>
                  <w:rFonts w:ascii="Times New Roman" w:hAnsi="Times New Roman"/>
                  <w:sz w:val="26"/>
                  <w:szCs w:val="26"/>
                </w:rPr>
                <w:t>Trợ giúp xã hội đột xuất về hỗ trợ làm nhà ở, sửa chữa nhà ở</w:t>
              </w:r>
            </w:hyperlink>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 </w:t>
            </w:r>
            <w:r w:rsidRPr="00930DF5">
              <w:rPr>
                <w:rFonts w:ascii="Times New Roman" w:hAnsi="Times New Roman"/>
                <w:sz w:val="26"/>
                <w:szCs w:val="26"/>
              </w:rPr>
              <w:t>883/QĐ-UBND ngày 20/9/2016</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r w:rsidRPr="00930DF5">
              <w:rPr>
                <w:rFonts w:ascii="Times New Roman" w:hAnsi="Times New Roman"/>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95" w:history="1">
              <w:r w:rsidR="00BE1EBE" w:rsidRPr="00930DF5">
                <w:rPr>
                  <w:rFonts w:ascii="Times New Roman" w:hAnsi="Times New Roman"/>
                  <w:sz w:val="26"/>
                  <w:szCs w:val="26"/>
                </w:rPr>
                <w:t>Trợ giúp xã hội đột xuất về hỗ trợ chi phí mai táng</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96" w:history="1">
              <w:r w:rsidR="00BE1EBE" w:rsidRPr="00930DF5">
                <w:rPr>
                  <w:rFonts w:ascii="Times New Roman" w:hAnsi="Times New Roman"/>
                  <w:sz w:val="26"/>
                  <w:szCs w:val="26"/>
                </w:rPr>
                <w:t>Đổi, cấp lại Giấy xác nhận khuyết tật</w:t>
              </w:r>
            </w:hyperlink>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97" w:history="1">
              <w:r w:rsidR="00BE1EBE" w:rsidRPr="00930DF5">
                <w:rPr>
                  <w:rFonts w:ascii="Times New Roman" w:hAnsi="Times New Roman"/>
                  <w:sz w:val="26"/>
                  <w:szCs w:val="26"/>
                </w:rPr>
                <w:t xml:space="preserve">Công nhận hộ nghèo, </w:t>
              </w:r>
            </w:hyperlink>
            <w:r w:rsidR="00BE1EBE" w:rsidRPr="00930DF5">
              <w:rPr>
                <w:rFonts w:ascii="Times New Roman" w:hAnsi="Times New Roman"/>
                <w:sz w:val="26"/>
                <w:szCs w:val="26"/>
              </w:rPr>
              <w:t>công nhận hộ cận nghèo phát sinh trong năm</w:t>
            </w:r>
          </w:p>
        </w:tc>
        <w:tc>
          <w:tcPr>
            <w:tcW w:w="2979" w:type="dxa"/>
            <w:gridSpan w:val="2"/>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431/QĐ-UBND ngày 28/7/2009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 quản lý cai nghiện ma túy tự nguyện tại gia đình (thủ tục bổ sung)</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w:t>
            </w:r>
            <w:r w:rsidRPr="00930DF5">
              <w:rPr>
                <w:rFonts w:ascii="Times New Roman" w:eastAsia="Times New Roman" w:hAnsi="Times New Roman"/>
                <w:sz w:val="26"/>
                <w:szCs w:val="26"/>
              </w:rPr>
              <w:t xml:space="preserve"> số</w:t>
            </w:r>
            <w:r w:rsidRPr="00930DF5">
              <w:rPr>
                <w:rFonts w:ascii="Times New Roman" w:hAnsi="Times New Roman"/>
                <w:sz w:val="26"/>
                <w:szCs w:val="26"/>
              </w:rPr>
              <w:t xml:space="preserve"> 888/QĐ-UBND ngày 21/8/2018</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Quyết định cai nghiện ma túy tự nguyện tại cộng đồng (thủ tục bổ sung)</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084922" w:rsidP="00BE1EBE">
            <w:pPr>
              <w:spacing w:after="0" w:line="240" w:lineRule="auto"/>
              <w:jc w:val="both"/>
              <w:rPr>
                <w:rFonts w:ascii="Times New Roman" w:hAnsi="Times New Roman"/>
                <w:sz w:val="26"/>
                <w:szCs w:val="26"/>
              </w:rPr>
            </w:pPr>
            <w:hyperlink r:id="rId98" w:history="1">
              <w:r w:rsidR="00BE1EBE" w:rsidRPr="00930DF5">
                <w:rPr>
                  <w:rFonts w:ascii="Times New Roman" w:hAnsi="Times New Roman"/>
                  <w:sz w:val="26"/>
                  <w:szCs w:val="26"/>
                </w:rPr>
                <w:t>Thủ tục “Hỗ trợ học văn hóa, học nghề, trợ cấp khó khăn ban đầu cho nạn nhân”</w:t>
              </w:r>
            </w:hyperlink>
            <w:r w:rsidR="00BE1EBE" w:rsidRPr="00930DF5">
              <w:rPr>
                <w:rFonts w:ascii="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1138/QĐ-UBND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Công nhận hộ thoát nghèo, hộ thoát cận nghèo trong năm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Ủy quyền hưởng trợ cấp, phụ cấp ưu đãi</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hàng tháng đối với thanh niên xung phong đã hoàn thành nhiệm vụ trong kháng chiến</w:t>
            </w:r>
          </w:p>
        </w:tc>
        <w:tc>
          <w:tcPr>
            <w:tcW w:w="2979" w:type="dxa"/>
            <w:gridSpan w:val="2"/>
            <w:vMerge w:val="restart"/>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Quyết định số 1136/QĐ-UBND ngày 05/12/2019</w:t>
            </w:r>
            <w:r w:rsidRPr="00930DF5">
              <w:rPr>
                <w:rFonts w:ascii="Times New Roman" w:eastAsia="Times New Roman" w:hAnsi="Times New Roman"/>
                <w:sz w:val="26"/>
                <w:szCs w:val="26"/>
              </w:rPr>
              <w:t xml:space="preserve"> của </w:t>
            </w:r>
            <w:r w:rsidR="00441F26" w:rsidRPr="00930DF5">
              <w:rPr>
                <w:rFonts w:ascii="Times New Roman" w:eastAsia="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Trợ cấp một lần đối với thanh niên xung phong đã hoàn thành nhiệm vụ trong kháng chiến</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Tiếp nhận đối tượng là người chưa thành niên không có nơi cư trú ổn định bị áp dụng biện pháp giáo dục tại xã, phường, thị trấn vào cơ sở trợ  giúp trẻ em</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BE1EBE" w:rsidRPr="00930DF5" w:rsidRDefault="00BE1EBE" w:rsidP="00BE1EB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hAnsi="Times New Roman"/>
                <w:sz w:val="26"/>
                <w:szCs w:val="26"/>
              </w:rPr>
            </w:pPr>
            <w:r w:rsidRPr="00930DF5">
              <w:rPr>
                <w:rFonts w:ascii="Times New Roman" w:hAnsi="Times New Roman"/>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979" w:type="dxa"/>
            <w:gridSpan w:val="2"/>
            <w:vMerge/>
            <w:tcBorders>
              <w:left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EBE" w:rsidRPr="00930DF5" w:rsidRDefault="00BE1EBE" w:rsidP="00BE1EBE">
            <w:pPr>
              <w:spacing w:after="0" w:line="240" w:lineRule="auto"/>
              <w:jc w:val="both"/>
              <w:rPr>
                <w:rFonts w:ascii="Times New Roman" w:eastAsia="Times New Roman" w:hAnsi="Times New Roman"/>
                <w:b/>
                <w:sz w:val="26"/>
                <w:szCs w:val="26"/>
              </w:rPr>
            </w:pP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B86" w:rsidRPr="00930DF5" w:rsidRDefault="00715B86"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  Thủ tục hành chính thuộc thẩm quyền giải quyết của Sở Y tế</w:t>
            </w:r>
          </w:p>
        </w:tc>
      </w:tr>
      <w:tr w:rsidR="00E677BE" w:rsidRPr="00930DF5" w:rsidTr="003F74E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715B8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XVI.1.Cấp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lần đầu chứng chỉ hành nghề khám bệnh, chữa bệnh đối với người Việt Nam thuộc thẩm quyền của Sở Y tế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p w:rsidR="003F74E3" w:rsidRPr="00930DF5" w:rsidRDefault="003F74E3" w:rsidP="003F74E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thay đổi phạm vi hoạt động chuyên môn trong chứng chỉ hành nghề khám bệnh, chữa bệnh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cấp điều chỉnh chứng chỉ hành nghề khám bệnh, chữa bệnh trong trường hợp đề nghị đề nghị thay đổi họ và tên, ngày tháng năm sinh </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bổ sung phạm vi hoạt động chuyên môn trong chứng chỉ hành nghề </w:t>
            </w:r>
          </w:p>
        </w:tc>
        <w:tc>
          <w:tcPr>
            <w:tcW w:w="2979" w:type="dxa"/>
            <w:gridSpan w:val="2"/>
            <w:vMerge w:val="restart"/>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Cấp giấy phép hoạt động đối với cơ sở dịch vụ y tế thuộc thẩm quyền giải quyết của Sở Y tế</w:t>
            </w:r>
          </w:p>
        </w:tc>
        <w:tc>
          <w:tcPr>
            <w:tcW w:w="2979" w:type="dxa"/>
            <w:gridSpan w:val="2"/>
            <w:vMerge/>
            <w:tcBorders>
              <w:left w:val="single" w:sz="4" w:space="0" w:color="auto"/>
              <w:right w:val="single" w:sz="4" w:space="0" w:color="auto"/>
            </w:tcBorders>
            <w:shd w:val="clear" w:color="auto" w:fill="FFFFFF"/>
          </w:tcPr>
          <w:p w:rsidR="003F74E3" w:rsidRPr="00930DF5" w:rsidRDefault="003F74E3" w:rsidP="003F74E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người sở hữu bài thuốc gia truyền và phương pháp chữa bệnh gia truyền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F74E3" w:rsidRPr="00930DF5" w:rsidRDefault="003F74E3" w:rsidP="003F74E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hAnsi="Times New Roman"/>
                <w:sz w:val="26"/>
                <w:szCs w:val="26"/>
              </w:rPr>
            </w:pPr>
            <w:r w:rsidRPr="00930DF5">
              <w:rPr>
                <w:rFonts w:ascii="Times New Roman" w:hAnsi="Times New Roman"/>
                <w:sz w:val="26"/>
                <w:szCs w:val="26"/>
              </w:rPr>
              <w:t>Công bố đủ điều kiện thực hiện khám sức khỏe cơ sở khám bệnh, chữa bệnh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74E3" w:rsidRPr="00930DF5" w:rsidRDefault="003F74E3" w:rsidP="003F74E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bị mất hoặc hư hỏng chứng chỉ hành nghề hoặc bị thu hồi chứng chỉ hành nghề theo quy định tại điểm a, b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khám bệnh, chữa bệnh đối với người Việt Nam bị thu hồi chứng chỉ hành nghề theo quy định tại điểm c, d, đ, e và g Khoản 1 Điều 29 Luật khám bệnh, chữa bệnh </w:t>
            </w:r>
          </w:p>
        </w:tc>
        <w:tc>
          <w:tcPr>
            <w:tcW w:w="2979" w:type="dxa"/>
            <w:gridSpan w:val="2"/>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457 ngày 17/4/2018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bệnh viện thuộc Sở Y tế và áp dụng đối với trường hợp khi thay đổi hình thức tổ chức, chia tách, hợp nhất, sáp nhập</w:t>
            </w:r>
          </w:p>
        </w:tc>
        <w:tc>
          <w:tcPr>
            <w:tcW w:w="2979" w:type="dxa"/>
            <w:gridSpan w:val="2"/>
            <w:vMerge w:val="restart"/>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Phòng khám đa khoa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Cấp giấy phép hoạt động đối với Phòng khám chuyên khoa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01AA3" w:rsidRPr="00930DF5" w:rsidRDefault="00F01AA3" w:rsidP="00F01AA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phép hoạt động đối với Nhà hộ sinh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AA3" w:rsidRPr="00930DF5" w:rsidRDefault="00F01AA3" w:rsidP="00F01AA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chứng chỉ hành nghề đối với người nước ngoài, người Việt Nam định cư ở nước ngoài </w:t>
            </w:r>
          </w:p>
        </w:tc>
        <w:tc>
          <w:tcPr>
            <w:tcW w:w="2979" w:type="dxa"/>
            <w:gridSpan w:val="2"/>
            <w:vMerge w:val="restart"/>
            <w:tcBorders>
              <w:left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657 ngày 18/7/2017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đề nghị cấp lại chứng chỉ hành nghề đối với người nước ngoài, người Việt Nam định cư ở nước ngoài bị mất hoặc bị hư hỏng chứng chỉ hành nghề</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cấp lại chứng chỉ hành nghề đối với người nước ngoài, người Việt Nam định cư ở nước ngoài bị thu hồi chứng chỉ hành nghề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Thủ tục bổ sung phạm vi hoạt động chuyên môn trong chứng chỉ hành nghề khám bệnh, chữa bệnh đối với người nước ngoài, người Việt Nam định cư ở nước ngoài</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thay đổi phạm vi hoạt động chuyên môn trong chứng chỉ hành nghề khám bệnh, chữa bệnh đối với người nước ngoài, người Việt Nam định cư ở nước ngoài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lần đầu </w:t>
            </w:r>
            <w:r w:rsidRPr="00930DF5">
              <w:rPr>
                <w:rFonts w:ascii="Arial" w:hAnsi="Arial" w:cs="Arial"/>
                <w:sz w:val="26"/>
                <w:szCs w:val="26"/>
                <w:shd w:val="clear" w:color="auto" w:fill="FFFFFF"/>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23299" w:rsidRPr="00930DF5" w:rsidRDefault="00D23299" w:rsidP="00D23299">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hAnsi="Times New Roman"/>
                <w:sz w:val="26"/>
                <w:szCs w:val="26"/>
              </w:rPr>
            </w:pPr>
            <w:r w:rsidRPr="00930DF5">
              <w:rPr>
                <w:rFonts w:ascii="Times New Roman" w:hAnsi="Times New Roman"/>
                <w:sz w:val="26"/>
                <w:szCs w:val="26"/>
              </w:rPr>
              <w:t xml:space="preserve">Thủ tục đề nghị phê duyệt Danh mục kỹ thuật bổ sung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D23299" w:rsidRPr="00930DF5" w:rsidRDefault="00D23299" w:rsidP="00D23299">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299" w:rsidRPr="00930DF5" w:rsidRDefault="00D23299" w:rsidP="00D23299">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D1BC5" w:rsidRPr="00930DF5" w:rsidRDefault="004D1BC5" w:rsidP="004D1BC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Công nhận cơ sở đủ điều kiện thực hiện can thiệp y tế để xác định lại giới tính đối với cơ sở khám bệnh, chữa bệnh trực thuộc Sở Y tế, cơ sở khám bệnh, chữa bệnh của y tế ngành, bệnh viện tư nhân thuộc địa bàn quản lý</w:t>
            </w:r>
          </w:p>
        </w:tc>
        <w:tc>
          <w:tcPr>
            <w:tcW w:w="2979" w:type="dxa"/>
            <w:gridSpan w:val="2"/>
            <w:tcBorders>
              <w:left w:val="single" w:sz="4" w:space="0" w:color="auto"/>
              <w:right w:val="single" w:sz="4" w:space="0" w:color="auto"/>
            </w:tcBorders>
            <w:shd w:val="clear" w:color="auto" w:fill="FFFFFF"/>
          </w:tcPr>
          <w:p w:rsidR="004D1BC5" w:rsidRPr="00930DF5" w:rsidRDefault="004D1BC5" w:rsidP="004D1BC5">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1142 ngày 14/11/2018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1BC5" w:rsidRPr="00930DF5" w:rsidRDefault="004D1BC5" w:rsidP="004D1BC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lại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Điều chỉnh nội dung Chứng chỉ hành nghề dược theo hình thức xét hồ sơ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Giấy chứng nhận đủ điều kiện kinh doanh dược cho cơ sở thay đổi loại hình kinh doanh hoặc phạm vi kinh doanh dược mà có thay đổi điều kiện kinh doanh, thay đổi địa điểm kinh doanh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Thông báo hoạt động bán lẻ thuốc lưu động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1436E5" w:rsidRPr="00930DF5" w:rsidRDefault="001436E5" w:rsidP="001436E5">
            <w:pPr>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hủy thuốc gây nghiện, thuốc hướng thần, thuốc tiền chất, nguyên liệu làm thuốc là dược chất gây nghiện, dược chất hướng thần, tiền chất dùng làm thuốc thuộc thẩm quyền của Sở Y tế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kinh doanh dược cho cơ sở kinh doanh thuốc phải kiểm soát đặc biệt thuộc thẩm quyền của Sở Y tế</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436E5" w:rsidRPr="00930DF5" w:rsidRDefault="001436E5"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1436E5" w:rsidRPr="00930DF5" w:rsidRDefault="001436E5"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mua thuốc gây nghiện, thuốc hướng thần, thuốc tiền chất, thuốc dạng phối hợp có chứa tiền chất thuộc thẩm quyền của Sở Y tế </w:t>
            </w:r>
          </w:p>
        </w:tc>
        <w:tc>
          <w:tcPr>
            <w:tcW w:w="2979" w:type="dxa"/>
            <w:gridSpan w:val="2"/>
            <w:vMerge/>
            <w:tcBorders>
              <w:left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36E5" w:rsidRPr="00930DF5" w:rsidRDefault="001436E5"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2539F7" w:rsidRPr="00930DF5" w:rsidRDefault="002539F7" w:rsidP="001436E5">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Cho phép bán lẻ thuốc thuộc Danh mục thuốc hạn chế bán lẻ đối với cơ sở chưa được cấp Giấy chứng nhận đủ điều kiện kinh doanh dược</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313 ngày 14/03/2018 của </w:t>
            </w:r>
            <w:r w:rsidR="00E677BE"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1436E5">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hAnsi="Times New Roman"/>
                <w:sz w:val="26"/>
                <w:szCs w:val="26"/>
              </w:rPr>
            </w:pPr>
            <w:r w:rsidRPr="00930DF5">
              <w:rPr>
                <w:rFonts w:ascii="Times New Roman" w:hAnsi="Times New Roman"/>
                <w:sz w:val="26"/>
                <w:szCs w:val="26"/>
              </w:rPr>
              <w:t xml:space="preserve">Cho phép bán lẻ thuốc thuộc Danh mục thuốc hạn chế bán lẻ đối với cơ sở đã được cấp Giấy chứng nhận đủ điều kiện kinh doanh dược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1436E5">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nhập khẩu thuốc thuộc hành lý cá nhân của tổ chức, cá nhân nhập cảnh gửi theo vận tải đơn, hàng hóa mang theo người của tổ chức, cá nhân nhập cảnh để điều trị bệnh cho bản thân người nhập cảnh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nguyên liệu làm thuốc phải kiểm soát đặc biệt </w:t>
            </w:r>
            <w:r w:rsidRPr="00930DF5">
              <w:rPr>
                <w:rFonts w:ascii="Times New Roman" w:eastAsia="Times New Roman" w:hAnsi="Times New Roman"/>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509 ngày 24/4/2019  của </w:t>
            </w:r>
            <w:r w:rsidR="00441F26" w:rsidRPr="00930DF5">
              <w:rPr>
                <w:rFonts w:ascii="Times New Roman" w:hAnsi="Times New Roman"/>
                <w:sz w:val="26"/>
                <w:szCs w:val="26"/>
              </w:rPr>
              <w:t>Chủ tịch UBND tỉnh</w:t>
            </w:r>
          </w:p>
          <w:p w:rsidR="002539F7" w:rsidRPr="00930DF5" w:rsidRDefault="002539F7" w:rsidP="002539F7">
            <w:pPr>
              <w:tabs>
                <w:tab w:val="left" w:pos="1016"/>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giấy xác nhận nội dung thông tin thuốc theo hình thức hội thảo giới thiệu thuốc</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số tiếp nhận Phiếu công bố sản phẩm mỹ phẩm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Cấp giấy chứng nhận đủ điều kiện sản xuất mỹ phẩm</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6D6C07">
            <w:pPr>
              <w:spacing w:after="0" w:line="240" w:lineRule="auto"/>
              <w:jc w:val="both"/>
              <w:rPr>
                <w:rFonts w:ascii="Times New Roman" w:hAnsi="Times New Roman"/>
                <w:sz w:val="26"/>
                <w:szCs w:val="26"/>
              </w:rPr>
            </w:pPr>
            <w:r w:rsidRPr="00930DF5">
              <w:rPr>
                <w:rFonts w:ascii="Times New Roman" w:hAnsi="Times New Roman"/>
                <w:sz w:val="26"/>
                <w:szCs w:val="26"/>
              </w:rPr>
              <w:t>Cấp lại giấy chứng nhận đủ điều kiện sản xuất mỹ phẩm</w:t>
            </w:r>
            <w:r w:rsidRPr="00930DF5">
              <w:rPr>
                <w:rFonts w:ascii="Times New Roman" w:hAnsi="Times New Roman"/>
                <w:sz w:val="26"/>
                <w:szCs w:val="26"/>
                <w:shd w:val="clear" w:color="auto" w:fill="FFFFFF"/>
              </w:rPr>
              <w:t xml:space="preserve"> </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539F7" w:rsidRPr="00930DF5" w:rsidRDefault="002539F7" w:rsidP="002539F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hAnsi="Times New Roman"/>
                <w:sz w:val="26"/>
                <w:szCs w:val="26"/>
              </w:rPr>
            </w:pPr>
            <w:r w:rsidRPr="00930DF5">
              <w:rPr>
                <w:rFonts w:ascii="Times New Roman" w:hAnsi="Times New Roman"/>
                <w:sz w:val="26"/>
                <w:szCs w:val="26"/>
              </w:rPr>
              <w:t>Kê khai lại giá thuốc sản xuất trong nước</w:t>
            </w:r>
          </w:p>
        </w:tc>
        <w:tc>
          <w:tcPr>
            <w:tcW w:w="2979" w:type="dxa"/>
            <w:gridSpan w:val="2"/>
            <w:vMerge/>
            <w:tcBorders>
              <w:left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39F7" w:rsidRPr="00930DF5" w:rsidRDefault="002539F7" w:rsidP="002539F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cơ sở bán lẻ thuốc</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đối với cơ sở bán lẻ có kinh doanh thuốc chất gây nghiện, thuốc hướng thần, thuốc có chứa tiền chất</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1077 ngày 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bán lẻ thuốc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chất gây nghiện, thuốc hướng thần, thuốc có chứa tiền chất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c và d Khoản 1 Điều 11 Thông tư 02/2018/TT-BYT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nguyên liệu làm thuốc có kinh doanh thuốc gây nghiện, thuốc hướng thần, thuốc có chứa tiền chất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bán buôn thuốc, </w:t>
            </w:r>
            <w:r w:rsidRPr="00930DF5">
              <w:rPr>
                <w:rFonts w:ascii="Times New Roman" w:hAnsi="Times New Roman"/>
                <w:sz w:val="26"/>
                <w:szCs w:val="26"/>
                <w:highlight w:val="yellow"/>
              </w:rPr>
              <w:t>nguyên liệu làm thuốc</w:t>
            </w:r>
            <w:r w:rsidRPr="00930DF5">
              <w:rPr>
                <w:rFonts w:ascii="Times New Roman" w:hAnsi="Times New Roman"/>
                <w:sz w:val="26"/>
                <w:szCs w:val="26"/>
              </w:rPr>
              <w:t xml:space="preserve">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phân phối thuốc, nguyên liệu làm thuốc đối với cơ sở kinh doanh không vì mục đích thương mại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1077 ngày 30/10/2018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đáp ứng Thực hành tốt đối với cơ sở phân phối thuốc, nguyên liệu làm thuốc gây nghiện, thuốc hướng thần, có chứa tiền chất không vì mục đích thương mại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đáp ứng Thực hành tốt đối với cơ sở phân phối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Đánh giá duy trì đáp ứng thực hành tốt cơ sở phân phối thuốc, nguyên liệu làm thuốc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phân phối thuốc có kinh doanh thuốc, nguyên liệu làm thuốc gây nghiện, thuốc hướng thần, thuốc có chứa tiền chất.</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sz w:val="26"/>
                <w:szCs w:val="26"/>
              </w:rPr>
            </w:pPr>
            <w:r w:rsidRPr="00930DF5">
              <w:rPr>
                <w:rFonts w:ascii="Times New Roman" w:hAnsi="Times New Roman"/>
                <w:sz w:val="26"/>
                <w:szCs w:val="26"/>
              </w:rPr>
              <w:t xml:space="preserve">Kiểm soát thay đổi khi có thay đổi thuộc một trong các trường hợp quy định tại các điểm d, đ và e Khoản 1 Điều 11 Thông tư 03/2018/TT-BYT </w:t>
            </w:r>
            <w:r w:rsidRPr="00930DF5">
              <w:rPr>
                <w:rFonts w:ascii="Times New Roman" w:eastAsia="Times New Roman" w:hAnsi="Times New Roman"/>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nội dung quảng cáo đối với sản phẩm dinh dưỡng y học, thực phẩm dùng cho chế độ ăn đặc biệt, sản phẩm dinh dưỡng dùng cho trẻ đến 36 tháng tuổi. </w:t>
            </w:r>
            <w:r w:rsidRPr="00930DF5">
              <w:rPr>
                <w:rFonts w:ascii="Times New Roman" w:hAnsi="Times New Roman"/>
                <w:sz w:val="26"/>
                <w:szCs w:val="26"/>
                <w:shd w:val="clear" w:color="auto" w:fill="FFFFFF"/>
              </w:rPr>
              <w:t xml:space="preserve"> </w:t>
            </w:r>
          </w:p>
        </w:tc>
        <w:tc>
          <w:tcPr>
            <w:tcW w:w="2979" w:type="dxa"/>
            <w:gridSpan w:val="2"/>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sz w:val="26"/>
                <w:szCs w:val="26"/>
              </w:rPr>
            </w:pPr>
            <w:r w:rsidRPr="00930DF5">
              <w:rPr>
                <w:rFonts w:ascii="Times New Roman" w:hAnsi="Times New Roman"/>
                <w:sz w:val="26"/>
                <w:szCs w:val="26"/>
              </w:rPr>
              <w:t xml:space="preserve">Đăng ký bản công bố sản phẩm sản xuất trong nước đối với thực phẩm dinh dưỡng y học, thực phẩm dùng cho chế độ ăn đặc biệt, sản phẩm dinh dưỡng dùng cho trẻ đến 36 tháng tuổi </w:t>
            </w:r>
          </w:p>
        </w:tc>
        <w:tc>
          <w:tcPr>
            <w:tcW w:w="2979" w:type="dxa"/>
            <w:gridSpan w:val="2"/>
            <w:vMerge w:val="restart"/>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922 ngày 07/9/2018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D6C07" w:rsidRPr="00930DF5" w:rsidRDefault="006D6C07" w:rsidP="006D6C07">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hAnsi="Times New Roman"/>
                <w:sz w:val="26"/>
                <w:szCs w:val="26"/>
              </w:rPr>
            </w:pPr>
            <w:r w:rsidRPr="00930DF5">
              <w:rPr>
                <w:rFonts w:ascii="Times New Roman" w:hAnsi="Times New Roman"/>
                <w:sz w:val="26"/>
                <w:szCs w:val="26"/>
              </w:rPr>
              <w:t xml:space="preserve">Đăng ký bản công bố sản phẩm nhập khẩu đối với thực phẩm dinh dưỡng y học, thực phẩm dùng cho chế độ ăn đặc biệt, sản phẩm dinh dưỡng dùng cho trẻ đến 36 tháng tuổi </w:t>
            </w:r>
          </w:p>
        </w:tc>
        <w:tc>
          <w:tcPr>
            <w:tcW w:w="2979" w:type="dxa"/>
            <w:gridSpan w:val="2"/>
            <w:vMerge/>
            <w:tcBorders>
              <w:left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6C07" w:rsidRPr="00930DF5" w:rsidRDefault="006D6C07" w:rsidP="006D6C07">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bCs/>
                <w:sz w:val="26"/>
                <w:szCs w:val="26"/>
              </w:rPr>
              <w:t>Cấp giấy chứng nhận cơ sở đủ điều kiện an toàn thực phẩm đối với cơ sở sản xuất thực phẩm, kinh doanh dịch vụ ăn uống thuộc thẩm quyền của Chi cục An toàn vệ sinh thực phẩm</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951 ngày 02/10/2019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bCs/>
                <w:sz w:val="26"/>
                <w:szCs w:val="26"/>
              </w:rPr>
            </w:pPr>
            <w:r w:rsidRPr="00930DF5">
              <w:rPr>
                <w:rFonts w:ascii="Times New Roman" w:hAnsi="Times New Roman"/>
                <w:sz w:val="26"/>
                <w:szCs w:val="26"/>
                <w:shd w:val="clear" w:color="auto" w:fill="FFFFFF"/>
              </w:rPr>
              <w:t>Công bố cơ sở đủ điều kiện tiêm chủng</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bố cơ sở xét nghiệm đạt tiêu chuẩn an toàn sinh học cấp I, cấp II</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Công bố đủ điều kiện điều trị nghiện chất dạng thuốc phiện B-BYT-286798-TT</w:t>
            </w:r>
          </w:p>
        </w:tc>
        <w:tc>
          <w:tcPr>
            <w:tcW w:w="2979" w:type="dxa"/>
            <w:gridSpan w:val="2"/>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1017 ngày 29/10/2019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rPr>
              <w:t xml:space="preserve"> K</w:t>
            </w:r>
            <w:r w:rsidRPr="00930DF5">
              <w:rPr>
                <w:rFonts w:ascii="Times New Roman" w:hAnsi="Times New Roman"/>
                <w:sz w:val="26"/>
                <w:szCs w:val="26"/>
                <w:shd w:val="clear" w:color="auto" w:fill="FFFFFF"/>
                <w:lang w:val="vi-VN"/>
              </w:rPr>
              <w:t>hẳng định các trường hợp HIV dương tính</w:t>
            </w:r>
          </w:p>
        </w:tc>
        <w:tc>
          <w:tcPr>
            <w:tcW w:w="2979" w:type="dxa"/>
            <w:gridSpan w:val="2"/>
            <w:vMerge w:val="restart"/>
            <w:tcBorders>
              <w:left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999/QĐ-UBND ngày 25/10/2019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Cấp lại giấy chứng nhận đủ điều kiện xét nghiệm khẳng định các trường h</w:t>
            </w:r>
            <w:r w:rsidRPr="00930DF5">
              <w:rPr>
                <w:rFonts w:ascii="Times New Roman" w:hAnsi="Times New Roman"/>
                <w:bCs/>
                <w:sz w:val="26"/>
                <w:szCs w:val="26"/>
                <w:shd w:val="clear" w:color="auto" w:fill="FFFFFF"/>
              </w:rPr>
              <w:t>ợ</w:t>
            </w:r>
            <w:r w:rsidRPr="00930DF5">
              <w:rPr>
                <w:rFonts w:ascii="Times New Roman" w:hAnsi="Times New Roman"/>
                <w:bCs/>
                <w:sz w:val="26"/>
                <w:szCs w:val="26"/>
                <w:shd w:val="clear" w:color="auto" w:fill="FFFFFF"/>
                <w:lang w:val="vi-VN"/>
              </w:rPr>
              <w:t>p HIV dương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41C02" w:rsidRPr="00930DF5" w:rsidRDefault="00741C02" w:rsidP="00741C0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69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hAnsi="Times New Roman"/>
                <w:sz w:val="26"/>
                <w:szCs w:val="26"/>
                <w:shd w:val="clear" w:color="auto" w:fill="FFFFFF"/>
              </w:rPr>
            </w:pPr>
            <w:r w:rsidRPr="00930DF5">
              <w:rPr>
                <w:rFonts w:ascii="Times New Roman" w:hAnsi="Times New Roman"/>
                <w:bCs/>
                <w:sz w:val="26"/>
                <w:szCs w:val="26"/>
                <w:shd w:val="clear" w:color="auto" w:fill="FFFFFF"/>
                <w:lang w:val="vi-VN"/>
              </w:rPr>
              <w:t>Điều chỉnh giấy ch</w:t>
            </w:r>
            <w:r w:rsidRPr="00930DF5">
              <w:rPr>
                <w:rFonts w:ascii="Times New Roman" w:hAnsi="Times New Roman"/>
                <w:bCs/>
                <w:sz w:val="26"/>
                <w:szCs w:val="26"/>
                <w:shd w:val="clear" w:color="auto" w:fill="FFFFFF"/>
              </w:rPr>
              <w:t>ứn</w:t>
            </w:r>
            <w:r w:rsidRPr="00930DF5">
              <w:rPr>
                <w:rFonts w:ascii="Times New Roman" w:hAnsi="Times New Roman"/>
                <w:bCs/>
                <w:sz w:val="26"/>
                <w:szCs w:val="26"/>
                <w:shd w:val="clear" w:color="auto" w:fill="FFFFFF"/>
                <w:lang w:val="vi-VN"/>
              </w:rPr>
              <w:t>g nhận đủ điều kiện xét nghiệm khẳng định các trường hợp HIV dư</w:t>
            </w:r>
            <w:r w:rsidRPr="00930DF5">
              <w:rPr>
                <w:rFonts w:ascii="Times New Roman" w:hAnsi="Times New Roman"/>
                <w:bCs/>
                <w:sz w:val="26"/>
                <w:szCs w:val="26"/>
                <w:shd w:val="clear" w:color="auto" w:fill="FFFFFF"/>
              </w:rPr>
              <w:t>ơn</w:t>
            </w:r>
            <w:r w:rsidRPr="00930DF5">
              <w:rPr>
                <w:rFonts w:ascii="Times New Roman" w:hAnsi="Times New Roman"/>
                <w:bCs/>
                <w:sz w:val="26"/>
                <w:szCs w:val="26"/>
                <w:shd w:val="clear" w:color="auto" w:fill="FFFFFF"/>
                <w:lang w:val="vi-VN"/>
              </w:rPr>
              <w:t>g tính</w:t>
            </w:r>
          </w:p>
        </w:tc>
        <w:tc>
          <w:tcPr>
            <w:tcW w:w="2979" w:type="dxa"/>
            <w:gridSpan w:val="2"/>
            <w:vMerge/>
            <w:tcBorders>
              <w:left w:val="single" w:sz="4" w:space="0" w:color="auto"/>
              <w:right w:val="single" w:sz="4" w:space="0" w:color="auto"/>
            </w:tcBorders>
            <w:shd w:val="clear" w:color="auto" w:fill="FFFFFF"/>
          </w:tcPr>
          <w:p w:rsidR="00741C02" w:rsidRPr="00930DF5" w:rsidRDefault="00741C02" w:rsidP="00741C0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1C02" w:rsidRPr="00930DF5" w:rsidRDefault="00741C02" w:rsidP="00741C0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lang w:val="vi-VN"/>
              </w:rPr>
              <w:t>Công bố đ</w:t>
            </w:r>
            <w:r w:rsidRPr="00930DF5">
              <w:rPr>
                <w:rFonts w:ascii="Times New Roman" w:hAnsi="Times New Roman"/>
                <w:sz w:val="26"/>
                <w:szCs w:val="26"/>
                <w:shd w:val="clear" w:color="auto" w:fill="FFFFFF"/>
              </w:rPr>
              <w:t>ủ </w:t>
            </w:r>
            <w:r w:rsidRPr="00930DF5">
              <w:rPr>
                <w:rFonts w:ascii="Times New Roman" w:hAnsi="Times New Roman"/>
                <w:sz w:val="26"/>
                <w:szCs w:val="26"/>
                <w:shd w:val="clear" w:color="auto" w:fill="FFFFFF"/>
                <w:lang w:val="vi-VN"/>
              </w:rPr>
              <w:t>điều kiện sản xuất trang thiết bị y tế</w:t>
            </w:r>
            <w:r w:rsidRPr="00930DF5">
              <w:rPr>
                <w:rFonts w:ascii="Times New Roman" w:hAnsi="Times New Roman"/>
                <w:sz w:val="26"/>
                <w:szCs w:val="26"/>
                <w:shd w:val="clear" w:color="auto" w:fill="FFFFFF"/>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563 ngày 15/5/2019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Công bố tiêu chuẩn áp dụng đối với trang thiết bị y tế thuộc loại A</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hAnsi="Times New Roman"/>
                <w:sz w:val="26"/>
                <w:szCs w:val="26"/>
                <w:shd w:val="clear" w:color="auto" w:fill="FFFFFF"/>
              </w:rPr>
            </w:pPr>
            <w:r w:rsidRPr="00930DF5">
              <w:rPr>
                <w:rFonts w:ascii="Times New Roman" w:hAnsi="Times New Roman"/>
                <w:sz w:val="26"/>
                <w:szCs w:val="26"/>
                <w:shd w:val="clear" w:color="auto" w:fill="FFFFFF"/>
                <w:lang w:val="vi-VN"/>
              </w:rPr>
              <w:t>Công bố đủ </w:t>
            </w:r>
            <w:r w:rsidRPr="00930DF5">
              <w:rPr>
                <w:rFonts w:ascii="Times New Roman" w:hAnsi="Times New Roman"/>
                <w:sz w:val="26"/>
                <w:szCs w:val="26"/>
                <w:shd w:val="clear" w:color="auto" w:fill="FFFFFF"/>
              </w:rPr>
              <w:t>đ</w:t>
            </w:r>
            <w:r w:rsidRPr="00930DF5">
              <w:rPr>
                <w:rFonts w:ascii="Times New Roman" w:hAnsi="Times New Roman"/>
                <w:sz w:val="26"/>
                <w:szCs w:val="26"/>
                <w:shd w:val="clear" w:color="auto" w:fill="FFFFFF"/>
                <w:lang w:val="vi-VN"/>
              </w:rPr>
              <w:t>iều kiện mua bán trang thiết bị y tế thuộc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sản xuất trang thiết bị y tế</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81E60" w:rsidRPr="00930DF5" w:rsidRDefault="00481E60" w:rsidP="00481E6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74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sz w:val="26"/>
                <w:szCs w:val="26"/>
              </w:rPr>
            </w:pPr>
            <w:r w:rsidRPr="00930DF5">
              <w:rPr>
                <w:rFonts w:ascii="Times New Roman" w:hAnsi="Times New Roman"/>
                <w:sz w:val="26"/>
                <w:szCs w:val="26"/>
                <w:shd w:val="clear" w:color="auto" w:fill="FFFFFF"/>
              </w:rPr>
              <w:t>Điều chỉnh thông tin trong hồ sơ công bố đủ điều kiện mua bán trang thiết bị y tế loại B, C, D</w:t>
            </w:r>
          </w:p>
        </w:tc>
        <w:tc>
          <w:tcPr>
            <w:tcW w:w="2979" w:type="dxa"/>
            <w:gridSpan w:val="2"/>
            <w:vMerge/>
            <w:tcBorders>
              <w:left w:val="single" w:sz="4" w:space="0" w:color="auto"/>
              <w:right w:val="single" w:sz="4" w:space="0" w:color="auto"/>
            </w:tcBorders>
            <w:shd w:val="clear" w:color="auto" w:fill="FFFFFF"/>
          </w:tcPr>
          <w:p w:rsidR="00481E60" w:rsidRPr="00930DF5" w:rsidRDefault="00481E60" w:rsidP="00481E60">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1E60" w:rsidRPr="00930DF5" w:rsidRDefault="00481E60" w:rsidP="00481E60">
            <w:pPr>
              <w:spacing w:after="0" w:line="240" w:lineRule="auto"/>
              <w:jc w:val="both"/>
              <w:rPr>
                <w:rFonts w:ascii="Times New Roman" w:eastAsia="Times New Roman" w:hAnsi="Times New Roman"/>
                <w:b/>
                <w:sz w:val="26"/>
                <w:szCs w:val="26"/>
              </w:rPr>
            </w:pPr>
          </w:p>
        </w:tc>
      </w:tr>
      <w:tr w:rsidR="007E492A"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481E6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XVI.2. Cấp xã</w:t>
            </w:r>
          </w:p>
        </w:tc>
      </w:tr>
      <w:tr w:rsidR="007E492A" w:rsidRPr="00930DF5" w:rsidTr="00311AFC">
        <w:trPr>
          <w:trHeight w:val="462"/>
        </w:trPr>
        <w:tc>
          <w:tcPr>
            <w:tcW w:w="9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E492A" w:rsidRPr="00930DF5" w:rsidRDefault="007E492A"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796"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Xét hưởng chính sách hỗ trợ cho đối tượng sinh con đúng chính sách dân số</w:t>
            </w:r>
          </w:p>
        </w:tc>
        <w:tc>
          <w:tcPr>
            <w:tcW w:w="2979" w:type="dxa"/>
            <w:gridSpan w:val="2"/>
            <w:tcBorders>
              <w:top w:val="single" w:sz="4" w:space="0" w:color="auto"/>
              <w:left w:val="single" w:sz="4" w:space="0" w:color="auto"/>
              <w:bottom w:val="single" w:sz="4" w:space="0" w:color="auto"/>
              <w:right w:val="single" w:sz="4" w:space="0" w:color="auto"/>
            </w:tcBorders>
            <w:shd w:val="clear" w:color="auto" w:fill="FFFFFF"/>
          </w:tcPr>
          <w:p w:rsidR="007E492A" w:rsidRPr="00930DF5" w:rsidRDefault="007E492A" w:rsidP="007E492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564/QĐ-UBND ngày 15/5/2019 của Chủ tịch UBND tỉnh.</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E492A" w:rsidRPr="00930DF5" w:rsidRDefault="007E492A" w:rsidP="007E492A">
            <w:pPr>
              <w:spacing w:after="0" w:line="240" w:lineRule="auto"/>
              <w:jc w:val="both"/>
              <w:rPr>
                <w:rFonts w:ascii="Times New Roman" w:eastAsia="Times New Roman" w:hAnsi="Times New Roman"/>
                <w:b/>
                <w:sz w:val="26"/>
                <w:szCs w:val="26"/>
              </w:rPr>
            </w:pP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 xml:space="preserve">XVII.  Thủ tục hành chính thuộc thẩm quyền giải quyết của Văn phòng </w:t>
            </w:r>
            <w:r w:rsidR="00E677BE" w:rsidRPr="00930DF5">
              <w:rPr>
                <w:rFonts w:ascii="Times New Roman" w:eastAsia="Times New Roman" w:hAnsi="Times New Roman"/>
                <w:b/>
                <w:sz w:val="26"/>
                <w:szCs w:val="26"/>
              </w:rPr>
              <w:t>Chủ tịch UBND tỉnh</w:t>
            </w:r>
          </w:p>
        </w:tc>
      </w:tr>
      <w:tr w:rsidR="00E677BE" w:rsidRPr="00930DF5" w:rsidTr="003A1B33">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XVII.1. Cấp tỉnh</w:t>
            </w: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phê duyệt Văn kiện dự án hỗ trợ kỹ thuật, phi dự án sử dụng vốn viện trợ không hoàn lại</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34/QĐ-UBND ngày 14/01/2019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thẩm định, quyết định đầu tư chương trình, dự án đầu tư thuộc thẩm quyền của người đứng đầu cơ quan chủ quản</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tổng thể thực hiện chương trình, dự án sử dụng vốn ODA, vốn vay ưu đãi, vốn đối ứng</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Xác nhận chuyên gia</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Lập, phê duyệt kế hoạch thực hiện chương trình, dự án sử dụng vốn ODA, vốn vay ưu đãi, vốn đối ứng hàng năm</w:t>
            </w:r>
          </w:p>
        </w:tc>
        <w:tc>
          <w:tcPr>
            <w:tcW w:w="2979" w:type="dxa"/>
            <w:gridSpan w:val="2"/>
            <w:vMerge/>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w:t>
            </w:r>
          </w:p>
        </w:tc>
        <w:tc>
          <w:tcPr>
            <w:tcW w:w="2979" w:type="dxa"/>
            <w:gridSpan w:val="2"/>
            <w:vMerge w:val="restart"/>
            <w:tcBorders>
              <w:left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752/QĐ-UBND ngày 30/7/2018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3A1B33">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Công nhận làng nghề truyền thống</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 xml:space="preserve">Bố trí ổn định dân cư ngoài tỉnh </w:t>
            </w:r>
          </w:p>
        </w:tc>
        <w:tc>
          <w:tcPr>
            <w:tcW w:w="2979" w:type="dxa"/>
            <w:gridSpan w:val="2"/>
            <w:vMerge w:val="restart"/>
            <w:tcBorders>
              <w:left w:val="single" w:sz="4" w:space="0" w:color="auto"/>
              <w:right w:val="single" w:sz="4" w:space="0" w:color="auto"/>
            </w:tcBorders>
            <w:shd w:val="clear" w:color="auto" w:fill="FFFFFF"/>
          </w:tcPr>
          <w:p w:rsidR="001F29A2" w:rsidRPr="00930DF5" w:rsidRDefault="001F29A2" w:rsidP="001F29A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835/QĐ-UBND ngày 13/8/2018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F29A2" w:rsidRPr="00930DF5" w:rsidRDefault="001F29A2" w:rsidP="001F29A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rPr>
                <w:rFonts w:ascii="Times New Roman" w:hAnsi="Times New Roman"/>
                <w:sz w:val="26"/>
                <w:szCs w:val="26"/>
              </w:rPr>
            </w:pPr>
            <w:r w:rsidRPr="00930DF5">
              <w:rPr>
                <w:rFonts w:ascii="Times New Roman" w:hAnsi="Times New Roman"/>
                <w:sz w:val="26"/>
                <w:szCs w:val="26"/>
              </w:rPr>
              <w:t>Thẩm định, phê duyệt quy hoạch chi tiết khu, điểm tái định cư</w:t>
            </w:r>
          </w:p>
        </w:tc>
        <w:tc>
          <w:tcPr>
            <w:tcW w:w="2979" w:type="dxa"/>
            <w:gridSpan w:val="2"/>
            <w:vMerge/>
            <w:tcBorders>
              <w:left w:val="single" w:sz="4" w:space="0" w:color="auto"/>
              <w:right w:val="single" w:sz="4" w:space="0" w:color="auto"/>
            </w:tcBorders>
            <w:shd w:val="clear" w:color="auto" w:fill="FFFFFF"/>
          </w:tcPr>
          <w:p w:rsidR="001F29A2" w:rsidRPr="00930DF5" w:rsidRDefault="001F29A2" w:rsidP="001F29A2">
            <w:pPr>
              <w:spacing w:after="0" w:line="240" w:lineRule="auto"/>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9A2" w:rsidRPr="00930DF5" w:rsidRDefault="001F29A2" w:rsidP="001F29A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nhận hàng hóa sử dụng trực tiếp cho phát triển hoạt động ươm tạo công nghệ, ươm tạo doanh nghiệp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Công nhận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kinh phí mua kết quả nghiên cứu khoa học và phát triển công nghệ do tổ chức, cá nhân tự đầu tư nghiên cứu</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Mua sáng kiến, sáng chế</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phát triển tổ chức trung gian của thị trường khoa học và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có dự án thuộc ngành, nghề ưu đãi đầu tư, địa bàn ưu đãi đầu tư nhận chuyển giao công nghệ từ tổ chức khoa học và công nghệ</w:t>
            </w:r>
          </w:p>
        </w:tc>
        <w:tc>
          <w:tcPr>
            <w:tcW w:w="2979" w:type="dxa"/>
            <w:gridSpan w:val="2"/>
            <w:vMerge w:val="restart"/>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1111/QĐ-UBND ngày 06/11/2018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doanh nghiệp, tổ chức, cá nhân thực hiện giải mã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Hỗ trợ tổ chức khoa học và công nghệ có hoạt động liên kết với tổ chức ứng dụng, chuyển giao công nghệ địa phương để hoàn thiện kết quả nghiên cứu khoa học và phát triển công nghệ</w:t>
            </w:r>
          </w:p>
        </w:tc>
        <w:tc>
          <w:tcPr>
            <w:tcW w:w="2979" w:type="dxa"/>
            <w:gridSpan w:val="2"/>
            <w:vMerge/>
            <w:tcBorders>
              <w:left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nghiên cứu viên chính, kỹ sư chính (hạng 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tuyển dụng đặc cách và bổ nhiệm vào chức danh trợ lý nghiên cứu, kỹ thuật viên (hạng IV), nghiên cứu viên, kỹ sư (hạng III)</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Xét đặc cách bổ nhiệm vào hạng chức danh nghiên cứu khoa học, chức danh công nghệ cao hơn không qua thi thăng hạng, không phụ thuộc vào năm công tác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Đăng ký tham gia tuyển chọn, giao trực tiếp nhiệm vụ KH&amp;CN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1B33" w:rsidRPr="00930DF5" w:rsidRDefault="003A1B33" w:rsidP="003A1B33">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hAnsi="Times New Roman"/>
                <w:sz w:val="26"/>
                <w:szCs w:val="26"/>
              </w:rPr>
            </w:pPr>
            <w:r w:rsidRPr="00930DF5">
              <w:rPr>
                <w:rFonts w:ascii="Times New Roman" w:hAnsi="Times New Roman"/>
                <w:sz w:val="26"/>
                <w:szCs w:val="26"/>
              </w:rPr>
              <w:t>Xác định nhiệm vụ khoa học và công nghệ cấp quốc gia sử dụng ngân sách nhà nước</w:t>
            </w:r>
          </w:p>
        </w:tc>
        <w:tc>
          <w:tcPr>
            <w:tcW w:w="2979" w:type="dxa"/>
            <w:gridSpan w:val="2"/>
            <w:vMerge/>
            <w:tcBorders>
              <w:left w:val="single" w:sz="4" w:space="0" w:color="auto"/>
              <w:right w:val="single" w:sz="4" w:space="0" w:color="auto"/>
            </w:tcBorders>
            <w:shd w:val="clear" w:color="auto" w:fill="FFFFFF"/>
          </w:tcPr>
          <w:p w:rsidR="003A1B33" w:rsidRPr="00930DF5" w:rsidRDefault="003A1B33" w:rsidP="003A1B33">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B33" w:rsidRPr="00930DF5" w:rsidRDefault="003A1B33" w:rsidP="003A1B33">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Cấp lại Quyết định chỉ định tổ chức đánh giá sự phù hợp</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Chỉ định tổ chức đánh giá sự phù hợp hoạt động thử nghiệm, giám định, kiểm định, chứng nhận</w:t>
            </w:r>
          </w:p>
        </w:tc>
        <w:tc>
          <w:tcPr>
            <w:tcW w:w="2979" w:type="dxa"/>
            <w:gridSpan w:val="2"/>
            <w:vMerge w:val="restart"/>
            <w:tcBorders>
              <w:left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596/QĐ-UBND ngày 30/5/2019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1CF2" w:rsidRPr="00930DF5" w:rsidRDefault="00181CF2" w:rsidP="00181CF2">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hAnsi="Times New Roman"/>
                <w:sz w:val="26"/>
                <w:szCs w:val="26"/>
              </w:rPr>
            </w:pPr>
            <w:r w:rsidRPr="00930DF5">
              <w:rPr>
                <w:rFonts w:ascii="Times New Roman" w:hAnsi="Times New Roman"/>
                <w:sz w:val="26"/>
                <w:szCs w:val="26"/>
              </w:rPr>
              <w:t>Thay đổi, bổ sung phạm vi, lĩnh vực đánh giá sự phù hợp được chỉ định</w:t>
            </w:r>
          </w:p>
        </w:tc>
        <w:tc>
          <w:tcPr>
            <w:tcW w:w="2979" w:type="dxa"/>
            <w:gridSpan w:val="2"/>
            <w:vMerge/>
            <w:tcBorders>
              <w:left w:val="single" w:sz="4" w:space="0" w:color="auto"/>
              <w:right w:val="single" w:sz="4" w:space="0" w:color="auto"/>
            </w:tcBorders>
            <w:shd w:val="clear" w:color="auto" w:fill="FFFFFF"/>
          </w:tcPr>
          <w:p w:rsidR="00181CF2" w:rsidRPr="00930DF5" w:rsidRDefault="00181CF2" w:rsidP="00181CF2">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CF2" w:rsidRPr="00930DF5" w:rsidRDefault="00181CF2" w:rsidP="00181CF2">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đăng ký tổ chức lễ hội</w:t>
            </w:r>
          </w:p>
        </w:tc>
        <w:tc>
          <w:tcPr>
            <w:tcW w:w="2979" w:type="dxa"/>
            <w:gridSpan w:val="2"/>
            <w:vMerge w:val="restart"/>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1099/QĐ-UBND ngày 02/11/2018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thông báo tổ chức lễ hội</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Chiến sỹ thi đua cấp tỉnh</w:t>
            </w:r>
          </w:p>
        </w:tc>
        <w:tc>
          <w:tcPr>
            <w:tcW w:w="2979" w:type="dxa"/>
            <w:gridSpan w:val="2"/>
            <w:vMerge w:val="restart"/>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1124/QĐ-UBND ngày 09/11/2018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danh hiệu Tập thể lao động xuất sắc</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center" w:pos="3568"/>
              </w:tabs>
              <w:spacing w:after="0" w:line="240" w:lineRule="auto"/>
              <w:jc w:val="both"/>
              <w:rPr>
                <w:rFonts w:ascii="Times New Roman" w:hAnsi="Times New Roman"/>
                <w:sz w:val="26"/>
                <w:szCs w:val="26"/>
              </w:rPr>
            </w:pPr>
            <w:r w:rsidRPr="00930DF5">
              <w:rPr>
                <w:rFonts w:ascii="Times New Roman" w:hAnsi="Times New Roman"/>
                <w:sz w:val="26"/>
                <w:szCs w:val="26"/>
              </w:rPr>
              <w:t>Thủ tục tặng Cờ thi đua cấp tỉnh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tabs>
                <w:tab w:val="left" w:pos="4560"/>
              </w:tabs>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đột xuất</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cho gia đình</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817D0F" w:rsidRPr="00930DF5" w:rsidRDefault="00817D0F" w:rsidP="00817D0F">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hAnsi="Times New Roman"/>
                <w:sz w:val="26"/>
                <w:szCs w:val="26"/>
              </w:rPr>
            </w:pPr>
            <w:r w:rsidRPr="00930DF5">
              <w:rPr>
                <w:rFonts w:ascii="Times New Roman" w:hAnsi="Times New Roman"/>
                <w:sz w:val="26"/>
                <w:szCs w:val="26"/>
              </w:rPr>
              <w:t>Thủ tục tặng thưởng Bằng khen cấp tỉnh về thành tích đối ngoại</w:t>
            </w:r>
          </w:p>
        </w:tc>
        <w:tc>
          <w:tcPr>
            <w:tcW w:w="2979" w:type="dxa"/>
            <w:gridSpan w:val="2"/>
            <w:vMerge/>
            <w:tcBorders>
              <w:left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7D0F" w:rsidRPr="00930DF5" w:rsidRDefault="00817D0F" w:rsidP="00817D0F">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 Giải quyết tranh chấp đất đai thuộc thẩm quyền của Chủ tịch UBND cấp tỉnh</w:t>
            </w:r>
          </w:p>
        </w:tc>
        <w:tc>
          <w:tcPr>
            <w:tcW w:w="2979" w:type="dxa"/>
            <w:gridSpan w:val="2"/>
            <w:tcBorders>
              <w:left w:val="single" w:sz="4" w:space="0" w:color="auto"/>
              <w:right w:val="single" w:sz="4" w:space="0" w:color="auto"/>
            </w:tcBorders>
            <w:shd w:val="clear" w:color="auto" w:fill="FFFFFF"/>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590/QĐ-UBND ngày 28/5/2018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Thành lập hội đồng trường, bổ nhiệm chủ tịch và các thành viên hội đồng trường cao đẳng công lập trực thuộc Ủy ban nhân dân cấp tỉnh</w:t>
            </w:r>
          </w:p>
        </w:tc>
        <w:tc>
          <w:tcPr>
            <w:tcW w:w="2979" w:type="dxa"/>
            <w:gridSpan w:val="2"/>
            <w:vMerge w:val="restart"/>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555/QĐ-UBND ngày 10/5/2019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Công nhận hiệu trưởng trường trung cấp tư thục</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giấy phép thành lập Văn phòng đại diện của doanh nghiệp quảng cáo nước ngoài tại Việt Nam</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436/QĐ-UBND ngày 27/3/2019 của </w:t>
            </w:r>
            <w:r w:rsidR="00441F26" w:rsidRPr="00930DF5">
              <w:rPr>
                <w:rFonts w:ascii="Times New Roman" w:hAnsi="Times New Roman"/>
                <w:sz w:val="26"/>
                <w:szCs w:val="26"/>
              </w:rPr>
              <w:t>Chủ tịch UBND tỉnh</w:t>
            </w:r>
          </w:p>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sửa đổi, bổ sung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tabs>
                <w:tab w:val="left" w:pos="2175"/>
              </w:tabs>
              <w:spacing w:after="0" w:line="240" w:lineRule="auto"/>
              <w:jc w:val="both"/>
              <w:rPr>
                <w:rFonts w:ascii="Times New Roman" w:hAnsi="Times New Roman"/>
                <w:sz w:val="26"/>
                <w:szCs w:val="26"/>
              </w:rPr>
            </w:pPr>
            <w:r w:rsidRPr="00930DF5">
              <w:rPr>
                <w:rFonts w:ascii="Times New Roman" w:hAnsi="Times New Roman"/>
                <w:sz w:val="26"/>
                <w:szCs w:val="26"/>
              </w:rPr>
              <w:t>Thủ tục cấp lại giấy phép thành lập Văn phòng đại diện của doanh nghiệp quảng cáo nước ngoài tại Việt Nam</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tabs>
                <w:tab w:val="left" w:pos="2175"/>
              </w:tabs>
              <w:spacing w:after="0" w:line="240" w:lineRule="auto"/>
              <w:jc w:val="both"/>
              <w:rPr>
                <w:rFonts w:ascii="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nhận và giao quyền quản lý cho tổ chức cộng đồng (thuộc địa bàn từ hai huyện trở lên)</w:t>
            </w:r>
          </w:p>
        </w:tc>
        <w:tc>
          <w:tcPr>
            <w:tcW w:w="2979" w:type="dxa"/>
            <w:gridSpan w:val="2"/>
            <w:vMerge w:val="restart"/>
            <w:tcBorders>
              <w:left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616/QĐ-UBND ngày 05/6/2019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Sửa đổi, bổ sung nội dung quyết định công nhận và giao quyền quản lý cho tổ chức cộng đồng (thuộc địa bàn từ hai huyện trở lên)</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C1E90" w:rsidRPr="00930DF5" w:rsidRDefault="00CC1E90" w:rsidP="00CC1E9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rPr>
                <w:rFonts w:ascii="Times New Roman" w:hAnsi="Times New Roman"/>
                <w:sz w:val="26"/>
                <w:szCs w:val="26"/>
              </w:rPr>
            </w:pPr>
            <w:r w:rsidRPr="00930DF5">
              <w:rPr>
                <w:rFonts w:ascii="Times New Roman" w:hAnsi="Times New Roman"/>
                <w:sz w:val="26"/>
                <w:szCs w:val="26"/>
              </w:rPr>
              <w:t>Công bố mở cảng cá loại 2</w:t>
            </w:r>
          </w:p>
        </w:tc>
        <w:tc>
          <w:tcPr>
            <w:tcW w:w="2979" w:type="dxa"/>
            <w:gridSpan w:val="2"/>
            <w:vMerge/>
            <w:tcBorders>
              <w:left w:val="single" w:sz="4" w:space="0" w:color="auto"/>
              <w:right w:val="single" w:sz="4" w:space="0" w:color="auto"/>
            </w:tcBorders>
            <w:shd w:val="clear" w:color="auto" w:fill="FFFFFF"/>
          </w:tcPr>
          <w:p w:rsidR="00CC1E90" w:rsidRPr="00930DF5" w:rsidRDefault="00CC1E90" w:rsidP="00CC1E90">
            <w:pPr>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1E90" w:rsidRPr="00930DF5" w:rsidRDefault="00CC1E90" w:rsidP="00CC1E90">
            <w:pPr>
              <w:spacing w:after="0" w:line="240" w:lineRule="auto"/>
              <w:jc w:val="both"/>
              <w:rPr>
                <w:rFonts w:ascii="Times New Roman" w:eastAsia="Times New Roman" w:hAnsi="Times New Roman"/>
                <w:b/>
                <w:sz w:val="26"/>
                <w:szCs w:val="26"/>
              </w:rPr>
            </w:pPr>
          </w:p>
        </w:tc>
      </w:tr>
      <w:tr w:rsidR="00E677BE" w:rsidRPr="00930DF5" w:rsidTr="00311AFC">
        <w:trPr>
          <w:trHeight w:val="700"/>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rPr>
                <w:rFonts w:ascii="Times New Roman" w:hAnsi="Times New Roman"/>
                <w:sz w:val="26"/>
                <w:szCs w:val="26"/>
              </w:rPr>
            </w:pPr>
            <w:r w:rsidRPr="00930DF5">
              <w:rPr>
                <w:rFonts w:ascii="Times New Roman" w:hAnsi="Times New Roman"/>
                <w:sz w:val="26"/>
                <w:szCs w:val="26"/>
              </w:rPr>
              <w:t>Thành lập công ty TNHH một thành viên do UBND cấp tỉnh quyết định thành lập</w:t>
            </w:r>
            <w:r w:rsidRPr="00930DF5">
              <w:rPr>
                <w:rFonts w:ascii="Arial" w:hAnsi="Arial" w:cs="Arial"/>
                <w:sz w:val="26"/>
                <w:szCs w:val="26"/>
                <w:shd w:val="clear" w:color="auto" w:fill="FFFFFF"/>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jc w:val="both"/>
              <w:rPr>
                <w:sz w:val="26"/>
                <w:szCs w:val="26"/>
              </w:rPr>
            </w:pPr>
            <w:r w:rsidRPr="00930DF5">
              <w:rPr>
                <w:rFonts w:ascii="Times New Roman" w:hAnsi="Times New Roman"/>
                <w:sz w:val="26"/>
                <w:szCs w:val="26"/>
              </w:rPr>
              <w:t>Quyết định số 53</w:t>
            </w:r>
            <w:r w:rsidRPr="00930DF5">
              <w:rPr>
                <w:rFonts w:ascii="Times New Roman" w:hAnsi="Times New Roman"/>
                <w:bCs/>
                <w:spacing w:val="-4"/>
                <w:sz w:val="26"/>
                <w:szCs w:val="26"/>
                <w:lang w:val="fr-FR"/>
              </w:rPr>
              <w:t xml:space="preserve">/QĐ-UBND ngày 17/01/2018 </w:t>
            </w:r>
            <w:r w:rsidRPr="00930DF5">
              <w:rPr>
                <w:rFonts w:ascii="Times New Roman" w:hAnsi="Times New Roman"/>
                <w:sz w:val="26"/>
                <w:szCs w:val="26"/>
              </w:rPr>
              <w:t xml:space="preserve">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Hợp nhất, sáp nhập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rPr>
                <w:rFonts w:ascii="Times New Roman" w:hAnsi="Times New Roman"/>
                <w:sz w:val="26"/>
                <w:szCs w:val="26"/>
              </w:rPr>
            </w:pPr>
            <w:r w:rsidRPr="00930DF5">
              <w:rPr>
                <w:rFonts w:ascii="Times New Roman" w:hAnsi="Times New Roman"/>
                <w:sz w:val="26"/>
                <w:szCs w:val="26"/>
              </w:rPr>
              <w:t xml:space="preserve">Chia, tách công ty TNHH một thành viên do UBND cấp tỉnh quyết định thành lập hoặc được giao quản lý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Giải thể công ty TNHH một thành viên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và phê duyệt đề xuất dự án của Nhà đầu tư </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570F01">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 xml:space="preserve">Thẩm định, phê duyệt báo cáo nghiên cứu khả thi dự án nhóm A, B, quan trọng quốc gia của nhà đầu tư </w:t>
            </w:r>
          </w:p>
        </w:tc>
        <w:tc>
          <w:tcPr>
            <w:tcW w:w="2979" w:type="dxa"/>
            <w:gridSpan w:val="2"/>
            <w:vMerge/>
            <w:tcBorders>
              <w:left w:val="single" w:sz="4" w:space="0" w:color="auto"/>
              <w:right w:val="single" w:sz="4" w:space="0" w:color="auto"/>
            </w:tcBorders>
            <w:shd w:val="clear" w:color="auto" w:fill="FFFFFF"/>
          </w:tcPr>
          <w:p w:rsidR="006F08AA" w:rsidRPr="00930DF5" w:rsidRDefault="006F08AA" w:rsidP="006F08AA">
            <w:pPr>
              <w:jc w:val="both"/>
              <w:rPr>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40" w:after="40" w:line="240" w:lineRule="auto"/>
              <w:jc w:val="both"/>
              <w:rPr>
                <w:sz w:val="26"/>
                <w:szCs w:val="26"/>
              </w:rPr>
            </w:pPr>
            <w:r w:rsidRPr="00930DF5">
              <w:rPr>
                <w:rFonts w:ascii="Times New Roman" w:hAnsi="Times New Roman"/>
                <w:sz w:val="26"/>
                <w:szCs w:val="26"/>
              </w:rPr>
              <w:t>Phê duyệt phương án cắm mốc chỉ giới xác định phạm vi bảo vệ đập thủy điện</w:t>
            </w:r>
          </w:p>
        </w:tc>
        <w:tc>
          <w:tcPr>
            <w:tcW w:w="2979" w:type="dxa"/>
            <w:gridSpan w:val="2"/>
            <w:tcBorders>
              <w:left w:val="single" w:sz="4" w:space="0" w:color="auto"/>
              <w:right w:val="single" w:sz="4" w:space="0" w:color="auto"/>
            </w:tcBorders>
            <w:shd w:val="clear" w:color="auto" w:fill="FFFFFF"/>
          </w:tcPr>
          <w:p w:rsidR="006F08AA" w:rsidRPr="00930DF5" w:rsidRDefault="006F08AA" w:rsidP="006F08AA">
            <w:pPr>
              <w:spacing w:after="0" w:line="240" w:lineRule="auto"/>
              <w:jc w:val="both"/>
              <w:rPr>
                <w:rFonts w:ascii="Times New Roman" w:hAnsi="Times New Roman"/>
                <w:sz w:val="26"/>
                <w:szCs w:val="26"/>
              </w:rPr>
            </w:pPr>
            <w:r w:rsidRPr="00930DF5">
              <w:rPr>
                <w:rFonts w:ascii="Times New Roman" w:hAnsi="Times New Roman"/>
                <w:sz w:val="26"/>
                <w:szCs w:val="26"/>
              </w:rPr>
              <w:t xml:space="preserve">Quyết định số 572/QĐ-UBND ngày 22/5/2019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công nhận giám đốc trung tâm giáo dục nghề nghiệp tư thục</w:t>
            </w:r>
          </w:p>
        </w:tc>
        <w:tc>
          <w:tcPr>
            <w:tcW w:w="2979" w:type="dxa"/>
            <w:gridSpan w:val="2"/>
            <w:vMerge w:val="restart"/>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r w:rsidRPr="00930DF5">
              <w:rPr>
                <w:rFonts w:ascii="Times New Roman" w:hAnsi="Times New Roman"/>
                <w:sz w:val="26"/>
                <w:szCs w:val="26"/>
              </w:rPr>
              <w:t xml:space="preserve">Quyết định số 1136/QĐ-UBND ngày 05/12/2019 của </w:t>
            </w:r>
            <w:r w:rsidR="00441F26" w:rsidRPr="00930DF5">
              <w:rPr>
                <w:rFonts w:ascii="Times New Roman" w:hAnsi="Times New Roman"/>
                <w:sz w:val="26"/>
                <w:szCs w:val="26"/>
              </w:rPr>
              <w:t>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cách chức chủ tịch và các thành viên hội đồng trường cao đẳng công lập trực thuộc Ủy ban nhân dân cấp tỉnh</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E677B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F08AA" w:rsidRPr="00930DF5" w:rsidRDefault="006F08AA" w:rsidP="006F08A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56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E20B94">
            <w:pPr>
              <w:spacing w:after="0" w:line="240" w:lineRule="auto"/>
              <w:jc w:val="both"/>
              <w:rPr>
                <w:rFonts w:ascii="Times New Roman" w:hAnsi="Times New Roman"/>
                <w:sz w:val="26"/>
                <w:szCs w:val="26"/>
              </w:rPr>
            </w:pPr>
            <w:r w:rsidRPr="00930DF5">
              <w:rPr>
                <w:rFonts w:ascii="Times New Roman" w:hAnsi="Times New Roman"/>
                <w:sz w:val="26"/>
                <w:szCs w:val="26"/>
              </w:rPr>
              <w:t>Thủ tục miễn nhiệm chủ tịch, các thành viên hội đồng trường trung cấp công lập trực thuộc Ủy ban nhân dân cấp tỉnh, Sở, Ủy ban nhân dân cấp huyện</w:t>
            </w:r>
          </w:p>
        </w:tc>
        <w:tc>
          <w:tcPr>
            <w:tcW w:w="2979" w:type="dxa"/>
            <w:gridSpan w:val="2"/>
            <w:vMerge/>
            <w:tcBorders>
              <w:left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F08AA" w:rsidRPr="00930DF5" w:rsidRDefault="006F08AA" w:rsidP="006F08AA">
            <w:pPr>
              <w:spacing w:after="0" w:line="240" w:lineRule="auto"/>
              <w:jc w:val="both"/>
              <w:rPr>
                <w:rFonts w:ascii="Times New Roman" w:eastAsia="Times New Roman" w:hAnsi="Times New Roman"/>
                <w:b/>
                <w:sz w:val="26"/>
                <w:szCs w:val="26"/>
              </w:rPr>
            </w:pPr>
          </w:p>
        </w:tc>
      </w:tr>
      <w:tr w:rsidR="004C6C50"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XVII.2. Cấp huyện</w:t>
            </w: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về thành tích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 xml:space="preserve">Quyết định số 1123/QĐ-UBND ngày 09/11/2018 của Chủ tịch </w:t>
            </w:r>
            <w:r w:rsidRPr="00930DF5">
              <w:rPr>
                <w:rFonts w:ascii="Times New Roman" w:hAnsi="Times New Roman"/>
                <w:sz w:val="26"/>
                <w:szCs w:val="26"/>
              </w:rPr>
              <w:t>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tập thể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Chiến sỹ thi đua cơ sở</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Giấy khen của Chủ tịch UBND cấp huyện khen thưởng thành tích theo đợt, chuyên đề</w:t>
            </w:r>
            <w:r w:rsidRPr="00930DF5">
              <w:rPr>
                <w:sz w:val="26"/>
                <w:szCs w:val="26"/>
              </w:rPr>
              <w:t xml:space="preserve">  </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huyện về thành tích đột xuất</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về khen thưởng đối ngoại</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4C6C50"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C6C50" w:rsidRPr="00930DF5" w:rsidRDefault="004C6C50" w:rsidP="004C6C50">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huyện cho gia đình</w:t>
            </w:r>
          </w:p>
        </w:tc>
        <w:tc>
          <w:tcPr>
            <w:tcW w:w="2979" w:type="dxa"/>
            <w:gridSpan w:val="2"/>
            <w:vMerge/>
            <w:tcBorders>
              <w:left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C6C50" w:rsidRPr="00930DF5" w:rsidRDefault="004C6C50" w:rsidP="004C6C50">
            <w:pPr>
              <w:spacing w:after="0" w:line="240" w:lineRule="auto"/>
              <w:jc w:val="both"/>
              <w:rPr>
                <w:rFonts w:ascii="Times New Roman" w:eastAsia="Times New Roman" w:hAnsi="Times New Roman"/>
                <w:b/>
                <w:sz w:val="26"/>
                <w:szCs w:val="26"/>
              </w:rPr>
            </w:pPr>
          </w:p>
        </w:tc>
      </w:tr>
      <w:tr w:rsidR="009F141C"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XVII.3. Cấp xã</w:t>
            </w: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xuất sắc trong thực hiện nhiệm vụ chính trị</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1122/QĐ-UBND ngày 09/11/2018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danh hiệu Lao động tiên tiến</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thi đua theo đợt hoặc chuyên đề</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về thành tích đột xuất</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tặng giấy khen của Chủ tịch UBND cấp xã cho gia đình</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tặng danh hiệu vinh danh Nhà nước "Bà mẹ Việt Nam anh hùng"</w:t>
            </w:r>
            <w:r w:rsidRPr="00930DF5">
              <w:rPr>
                <w:sz w:val="26"/>
                <w:szCs w:val="26"/>
              </w:rPr>
              <w:t xml:space="preserve"> </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xét truy tặng danh hiệu vinh dự Nhà nước "Bà mẹ Việt Nam anh hùng"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hoạt động tín ngưỡng</w:t>
            </w:r>
          </w:p>
        </w:tc>
        <w:tc>
          <w:tcPr>
            <w:tcW w:w="2979" w:type="dxa"/>
            <w:gridSpan w:val="2"/>
            <w:vMerge w:val="restart"/>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498/QĐ-UBND ngày 03/5/2018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bổ sung hoạt động tín ngưỡng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danh mục hoạt động tôn giáo bổ sung đối với tổ chức có địa bàn hoạt động tôn giáo ở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đăng ký thay đổi người đại diện của nhóm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trong địa bàn một xã</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đề nghị thay đổi địa điểm sinh hoạt tôn giáo tập trung đến địa bàn xã khác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thông báo về việc thay đổi địa điểm sinh hoạt tôn giáo tập trung</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9F141C"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F141C" w:rsidRPr="00930DF5" w:rsidRDefault="009F141C" w:rsidP="009F141C">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hAnsi="Times New Roman"/>
                <w:sz w:val="26"/>
                <w:szCs w:val="26"/>
              </w:rPr>
            </w:pPr>
            <w:r w:rsidRPr="00930DF5">
              <w:rPr>
                <w:rFonts w:ascii="Times New Roman" w:eastAsia="Times New Roman" w:hAnsi="Times New Roman"/>
                <w:sz w:val="26"/>
                <w:szCs w:val="26"/>
              </w:rPr>
              <w:t>Thủ tục thông báo tổ chức quyên góp trong địa bàn một xã của cơ sở tín ngưỡng, tổ  chức tôn giáo, tổ chức tôn giáo trực thuộc</w:t>
            </w:r>
          </w:p>
        </w:tc>
        <w:tc>
          <w:tcPr>
            <w:tcW w:w="2979" w:type="dxa"/>
            <w:gridSpan w:val="2"/>
            <w:vMerge/>
            <w:tcBorders>
              <w:left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141C" w:rsidRPr="00930DF5" w:rsidRDefault="009F141C" w:rsidP="009F141C">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 xml:space="preserve">Thủ tục giải quyết chế độ hỗ trợ và cấp GCN đối với người tham gia kháng chiến, chiến tranh bảo vệ Tổ quốc và làm nhiệm vụ quốc tế đang định cư ở nước ngoài ủy quyền cho thân nhân ở trong nước kê khai, nhận chế độ  </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1007/QĐ-UBND ngày 02/10/2018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19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trực tiếp tham gia kháng chiến chống Mỹ cứu nước từ ngày 30/4/1975 trở về trước có 20 năm trở lên phục vụ quân đội đã được phục viên, xuất ngũ</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một lần đối với thân nhân của quân nhân trực tiếp tham gia kháng chiến chống Mỹ cứu nước từ ngày 30/4/1975 trở về trước có 20 năm trở lên phục vụ quân đội đã phục viên, xuất ngũ từ trần</w:t>
            </w: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cấp giấy chứng nhận dân công hỏa tuyến tham gia kháng chiến chống Pháp, chống Mỹ chiến tranh bảo vệ Tổ quốc và làm nhiệm vụ quốc tế</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là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nhập ngũ sau ngày 30/4/1975, trực tiếp tham gia chiến tranh bảo vệ Tổ Quốc và làm nhiệm vụ quốc tế có từ đủ 20 năm trở lên phục vụ trong quân đội, cơ yếu đã phục viên, xuất ngũ, thôi việc (đối tượng từ trần)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hàng tháng đối với quân nhân , người làm công tác cơ yếu, nhập ngũ, tuyển dụng sau ngày 30/4/1975, tham gia chiến thanh bảo vệ Tổ quốc và làm nhiệm vụ Quốc tế có đủ từ 15 năm đến 20 năm công tác thực tế trong quân đội đã phục viên, xuất ngũ, thôi việc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phụ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có dưới 15 năm công tác đã phục viên, xuất ngũ, thôi việc (đối tượng thuộc thẩm quyền giải quyết của Bộ Quốc phòng)</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quân nhân, người làm công tác cơ yếu hưởng lương như đối với quân nhân, công an nhân dân; công nhân viên chức quốc phòng, dân quân tự vệ trực tiếp tham gia chiến tranh bảo vệ Tổ Quốc và làm nhiệm vụ quốc tế sau ngày 30/4/1975 đã phục viên, xuất ngũ, thôi việc (đối tượng đã từ trần) do Bộ Quốc phòng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tượng thuộc thẩm quyền giải quyết.)</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Quyết định số 08/QĐ-UBND ngày 04/01/2019 của Chủ tịch UBND tỉnh</w:t>
            </w:r>
          </w:p>
          <w:p w:rsidR="002346EE" w:rsidRPr="00930DF5" w:rsidRDefault="002346EE" w:rsidP="00311AFC">
            <w:pPr>
              <w:spacing w:after="0" w:line="240" w:lineRule="auto"/>
              <w:jc w:val="both"/>
              <w:rPr>
                <w:rFonts w:ascii="Times New Roman" w:eastAsia="Times New Roman" w:hAnsi="Times New Roman"/>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giải quyết chế độ trợ cấp một lần đối với công nhân viên chức nhà nước, chuyên gia các ngành; cán bộ xã phường thị trấn; công an xã, thanh niên xung phong trực tiếp tham gia chiến tranh bảo vệ Tổ quốc và làm nhiệm vụ quốc tế sau ngày 30/4/1975 đã thôi việc, đã về gia đình (đối với đối tượng đã từ trần) thuộc thẩm quyền giải quyết.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29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những trường hợp hy sinh từ 31/12/1994 trở về trước</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người bị thương đã chuyển ra ngoài quân đội chưa được giám định thương tật</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311AFC">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liệt sĩ đối với trường hợp mất tin, mất tích quy định tại Điểm K Khoản 1 Điều 17 của Nghị định số 31/2013/NĐ-CP sau khi cơ quan có thẩm quyền kết luận chưa có chứng cứ phản bội, đầu hàng, chiêu hồi, đào ngủ</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cấp lại hồ sơ và giải quyết truy lĩnh trợ cấp thương tật đối với thương binh ngừng hưởng do khách quan hoặc thất lạc hồ sơ</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2346EE">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Thủ tục xác nhận đối với quân nhân đã xuất ngũ bị bệnh tái phát dẫn đến tâm thần quy định tại Điểm h Khoản 1 Điều 33 của Nghị định số 31/2013/NĐ-CP</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2346EE">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lần đầu</w:t>
            </w:r>
          </w:p>
        </w:tc>
        <w:tc>
          <w:tcPr>
            <w:tcW w:w="2979" w:type="dxa"/>
            <w:gridSpan w:val="2"/>
            <w:vMerge w:val="restart"/>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08/QĐ-UBND ngày 04/01/2019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36</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trong ngạch dự bị</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37</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bổ sung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38</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đi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39</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chuyển đến khi thay đổi nơi cư trú hoặc nơi làm việc, học tập</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40</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nghĩa vụ quân sự tạm vắng</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715EBA"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715EBA" w:rsidRPr="00930DF5" w:rsidRDefault="00715EBA" w:rsidP="00715EB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41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Đăng ký miễn gọi nhập ngũ thời chiến</w:t>
            </w:r>
          </w:p>
        </w:tc>
        <w:tc>
          <w:tcPr>
            <w:tcW w:w="2979" w:type="dxa"/>
            <w:gridSpan w:val="2"/>
            <w:vMerge/>
            <w:tcBorders>
              <w:left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EBA" w:rsidRPr="00930DF5" w:rsidRDefault="00715EBA" w:rsidP="00715EBA">
            <w:pPr>
              <w:spacing w:after="0" w:line="240" w:lineRule="auto"/>
              <w:jc w:val="both"/>
              <w:rPr>
                <w:rFonts w:ascii="Times New Roman" w:eastAsia="Times New Roman" w:hAnsi="Times New Roman"/>
                <w:b/>
                <w:sz w:val="26"/>
                <w:szCs w:val="26"/>
              </w:rPr>
            </w:pPr>
          </w:p>
        </w:tc>
      </w:tr>
      <w:tr w:rsidR="002346EE" w:rsidRPr="00930DF5" w:rsidTr="00441F26">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C. Thủ tục thuộc thẩm quyền giải quyết của UBND cấp huyện</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sz w:val="26"/>
                <w:szCs w:val="26"/>
              </w:rPr>
            </w:pPr>
            <w:r w:rsidRPr="00930DF5">
              <w:rPr>
                <w:rFonts w:ascii="Times New Roman" w:eastAsia="Times New Roman" w:hAnsi="Times New Roman"/>
                <w:sz w:val="26"/>
                <w:szCs w:val="26"/>
              </w:rPr>
              <w:t>Xử lý đơn tại cấp huyện</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173/QĐ-UBND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Giải quyết khiếu nại lần đầu tại cấp huyện</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hai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05</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huyện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441F26">
            <w:pPr>
              <w:spacing w:after="0" w:line="240" w:lineRule="auto"/>
              <w:jc w:val="both"/>
              <w:rPr>
                <w:rFonts w:ascii="Times New Roman" w:eastAsia="Times New Roman" w:hAnsi="Times New Roman"/>
                <w:b/>
                <w:sz w:val="26"/>
                <w:szCs w:val="26"/>
              </w:rPr>
            </w:pPr>
          </w:p>
        </w:tc>
      </w:tr>
      <w:tr w:rsidR="002346EE" w:rsidRPr="00930DF5" w:rsidTr="007E492A">
        <w:trPr>
          <w:trHeight w:val="462"/>
        </w:trPr>
        <w:tc>
          <w:tcPr>
            <w:tcW w:w="16126" w:type="dxa"/>
            <w:gridSpan w:val="1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441F26">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b/>
                <w:sz w:val="26"/>
                <w:szCs w:val="26"/>
              </w:rPr>
              <w:t>D. Thủ tục thuộc thẩm quyền giải quyết của UBND cấp xã</w:t>
            </w: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01</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Xử lý đơn tại cấp xã </w:t>
            </w:r>
          </w:p>
        </w:tc>
        <w:tc>
          <w:tcPr>
            <w:tcW w:w="2979" w:type="dxa"/>
            <w:gridSpan w:val="2"/>
            <w:vMerge w:val="restart"/>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r w:rsidRPr="00930DF5">
              <w:rPr>
                <w:rFonts w:ascii="Times New Roman" w:eastAsia="Times New Roman" w:hAnsi="Times New Roman"/>
                <w:sz w:val="26"/>
                <w:szCs w:val="26"/>
              </w:rPr>
              <w:t>Quyết định số 174/QĐ-UBND ngày 21/02/2017 của Chủ tịch UBND tỉnh.</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02</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khiếu nại lần đầu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03</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Giải quyết tố cáo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7E492A">
            <w:pPr>
              <w:spacing w:after="0" w:line="240" w:lineRule="auto"/>
              <w:jc w:val="center"/>
              <w:rPr>
                <w:rFonts w:ascii="Times New Roman" w:eastAsia="Times New Roman" w:hAnsi="Times New Roman"/>
                <w:sz w:val="26"/>
                <w:szCs w:val="26"/>
              </w:rPr>
            </w:pPr>
            <w:r w:rsidRPr="00930DF5">
              <w:rPr>
                <w:rFonts w:ascii="Times New Roman" w:eastAsia="Times New Roman" w:hAnsi="Times New Roman"/>
                <w:sz w:val="26"/>
                <w:szCs w:val="26"/>
              </w:rPr>
              <w:t>04</w:t>
            </w: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rPr>
                <w:rFonts w:ascii="Times New Roman" w:eastAsia="Times New Roman" w:hAnsi="Times New Roman"/>
                <w:sz w:val="26"/>
                <w:szCs w:val="26"/>
              </w:rPr>
            </w:pPr>
            <w:r w:rsidRPr="00930DF5">
              <w:rPr>
                <w:rFonts w:ascii="Times New Roman" w:eastAsia="Times New Roman" w:hAnsi="Times New Roman"/>
                <w:sz w:val="26"/>
                <w:szCs w:val="26"/>
              </w:rPr>
              <w:t xml:space="preserve">Tiếp công dân tại cấp xã </w:t>
            </w:r>
          </w:p>
        </w:tc>
        <w:tc>
          <w:tcPr>
            <w:tcW w:w="2979" w:type="dxa"/>
            <w:gridSpan w:val="2"/>
            <w:vMerge/>
            <w:tcBorders>
              <w:left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before="60" w:after="60" w:line="276" w:lineRule="auto"/>
              <w:jc w:val="center"/>
              <w:rPr>
                <w:rFonts w:ascii="Times New Roman" w:hAnsi="Times New Roman"/>
                <w:sz w:val="26"/>
                <w:szCs w:val="26"/>
              </w:rPr>
            </w:pPr>
            <w:r w:rsidRPr="00930DF5">
              <w:rPr>
                <w:rFonts w:ascii="Times New Roman" w:hAnsi="Times New Roman"/>
                <w:sz w:val="26"/>
                <w:szCs w:val="26"/>
              </w:rPr>
              <w:t>x</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7E492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r w:rsidR="002346EE" w:rsidRPr="00930DF5" w:rsidTr="00311AFC">
        <w:trPr>
          <w:trHeight w:val="462"/>
        </w:trPr>
        <w:tc>
          <w:tcPr>
            <w:tcW w:w="8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346EE" w:rsidRPr="00930DF5" w:rsidRDefault="002346EE" w:rsidP="009F06EA">
            <w:pPr>
              <w:spacing w:after="0" w:line="240" w:lineRule="auto"/>
              <w:jc w:val="center"/>
              <w:rPr>
                <w:rFonts w:ascii="Times New Roman" w:eastAsia="Times New Roman" w:hAnsi="Times New Roman"/>
                <w:sz w:val="26"/>
                <w:szCs w:val="26"/>
              </w:rPr>
            </w:pPr>
          </w:p>
        </w:tc>
        <w:tc>
          <w:tcPr>
            <w:tcW w:w="7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rPr>
                <w:rFonts w:ascii="Times New Roman" w:hAnsi="Times New Roman"/>
                <w:sz w:val="26"/>
                <w:szCs w:val="26"/>
              </w:rPr>
            </w:pPr>
          </w:p>
        </w:tc>
        <w:tc>
          <w:tcPr>
            <w:tcW w:w="2979" w:type="dxa"/>
            <w:gridSpan w:val="2"/>
            <w:tcBorders>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before="60" w:after="60" w:line="276" w:lineRule="auto"/>
              <w:jc w:val="center"/>
              <w:rPr>
                <w:rFonts w:ascii="Times New Roman" w:hAnsi="Times New Roman"/>
                <w:sz w:val="26"/>
                <w:szCs w:val="26"/>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346EE" w:rsidRPr="00930DF5" w:rsidRDefault="002346EE" w:rsidP="009F06EA">
            <w:pPr>
              <w:spacing w:after="0" w:line="240" w:lineRule="auto"/>
              <w:jc w:val="both"/>
              <w:rPr>
                <w:rFonts w:ascii="Times New Roman" w:eastAsia="Times New Roman" w:hAnsi="Times New Roman"/>
                <w:b/>
                <w:sz w:val="26"/>
                <w:szCs w:val="26"/>
              </w:rPr>
            </w:pPr>
          </w:p>
        </w:tc>
      </w:tr>
    </w:tbl>
    <w:p w:rsidR="005737E7" w:rsidRPr="00930DF5" w:rsidRDefault="005737E7"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D233DB">
      <w:pPr>
        <w:spacing w:after="0" w:line="240" w:lineRule="auto"/>
        <w:rPr>
          <w:sz w:val="26"/>
          <w:szCs w:val="26"/>
        </w:rPr>
      </w:pPr>
    </w:p>
    <w:p w:rsidR="00C60A1E" w:rsidRPr="00930DF5" w:rsidRDefault="00C60A1E" w:rsidP="00C60A1E">
      <w:pPr>
        <w:tabs>
          <w:tab w:val="left" w:pos="10020"/>
        </w:tabs>
        <w:rPr>
          <w:sz w:val="26"/>
          <w:szCs w:val="26"/>
        </w:rPr>
      </w:pPr>
      <w:r w:rsidRPr="00930DF5">
        <w:rPr>
          <w:sz w:val="26"/>
          <w:szCs w:val="26"/>
        </w:rPr>
        <w:tab/>
      </w:r>
    </w:p>
    <w:p w:rsidR="00C60A1E" w:rsidRPr="00930DF5" w:rsidRDefault="00C60A1E">
      <w:pPr>
        <w:rPr>
          <w:sz w:val="26"/>
          <w:szCs w:val="26"/>
        </w:rPr>
      </w:pPr>
    </w:p>
    <w:p w:rsidR="00C60A1E" w:rsidRPr="00930DF5" w:rsidRDefault="00C60A1E">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p w:rsidR="00D233DB" w:rsidRPr="00930DF5" w:rsidRDefault="00D233DB">
      <w:pPr>
        <w:rPr>
          <w:rFonts w:ascii="Times New Roman" w:eastAsia="Times New Roman" w:hAnsi="Times New Roman"/>
          <w:sz w:val="26"/>
          <w:szCs w:val="26"/>
        </w:rPr>
      </w:pPr>
    </w:p>
    <w:sectPr w:rsidR="00D233DB" w:rsidRPr="00930DF5" w:rsidSect="00F52156">
      <w:footerReference w:type="default" r:id="rId99"/>
      <w:pgSz w:w="16840" w:h="11907" w:orient="landscape"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922" w:rsidRDefault="00084922" w:rsidP="00F52156">
      <w:pPr>
        <w:spacing w:after="0" w:line="240" w:lineRule="auto"/>
      </w:pPr>
      <w:r>
        <w:separator/>
      </w:r>
    </w:p>
  </w:endnote>
  <w:endnote w:type="continuationSeparator" w:id="0">
    <w:p w:rsidR="00084922" w:rsidRDefault="00084922" w:rsidP="00F5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550313"/>
      <w:docPartObj>
        <w:docPartGallery w:val="Page Numbers (Bottom of Page)"/>
        <w:docPartUnique/>
      </w:docPartObj>
    </w:sdtPr>
    <w:sdtEndPr>
      <w:rPr>
        <w:noProof/>
      </w:rPr>
    </w:sdtEndPr>
    <w:sdtContent>
      <w:p w:rsidR="00311AFC" w:rsidRDefault="00311AFC">
        <w:pPr>
          <w:pStyle w:val="Footer"/>
          <w:jc w:val="right"/>
        </w:pPr>
        <w:r>
          <w:fldChar w:fldCharType="begin"/>
        </w:r>
        <w:r>
          <w:instrText xml:space="preserve"> PAGE   \* MERGEFORMAT </w:instrText>
        </w:r>
        <w:r>
          <w:fldChar w:fldCharType="separate"/>
        </w:r>
        <w:r w:rsidR="009D1283">
          <w:rPr>
            <w:noProof/>
          </w:rPr>
          <w:t>1</w:t>
        </w:r>
        <w:r>
          <w:rPr>
            <w:noProof/>
          </w:rPr>
          <w:fldChar w:fldCharType="end"/>
        </w:r>
      </w:p>
    </w:sdtContent>
  </w:sdt>
  <w:p w:rsidR="00311AFC" w:rsidRDefault="0031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922" w:rsidRDefault="00084922" w:rsidP="00F52156">
      <w:pPr>
        <w:spacing w:after="0" w:line="240" w:lineRule="auto"/>
      </w:pPr>
      <w:r>
        <w:separator/>
      </w:r>
    </w:p>
  </w:footnote>
  <w:footnote w:type="continuationSeparator" w:id="0">
    <w:p w:rsidR="00084922" w:rsidRDefault="00084922" w:rsidP="00F52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F1D"/>
    <w:multiLevelType w:val="hybridMultilevel"/>
    <w:tmpl w:val="035C4422"/>
    <w:lvl w:ilvl="0" w:tplc="36885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86DA3"/>
    <w:multiLevelType w:val="hybridMultilevel"/>
    <w:tmpl w:val="0BAC1A44"/>
    <w:lvl w:ilvl="0" w:tplc="1D4C5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2D03"/>
    <w:multiLevelType w:val="hybridMultilevel"/>
    <w:tmpl w:val="9B6A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B"/>
    <w:rsid w:val="00000BFD"/>
    <w:rsid w:val="00002AC1"/>
    <w:rsid w:val="00011335"/>
    <w:rsid w:val="0003133F"/>
    <w:rsid w:val="0003482D"/>
    <w:rsid w:val="00040263"/>
    <w:rsid w:val="0005123B"/>
    <w:rsid w:val="00057103"/>
    <w:rsid w:val="00076552"/>
    <w:rsid w:val="000776C9"/>
    <w:rsid w:val="0008117F"/>
    <w:rsid w:val="0008433B"/>
    <w:rsid w:val="00084922"/>
    <w:rsid w:val="0008592C"/>
    <w:rsid w:val="000922FD"/>
    <w:rsid w:val="00094F05"/>
    <w:rsid w:val="000C6189"/>
    <w:rsid w:val="000E3CB8"/>
    <w:rsid w:val="000E6523"/>
    <w:rsid w:val="000F027A"/>
    <w:rsid w:val="000F2314"/>
    <w:rsid w:val="000F3CB5"/>
    <w:rsid w:val="001105DB"/>
    <w:rsid w:val="00111DCE"/>
    <w:rsid w:val="00116664"/>
    <w:rsid w:val="001178BA"/>
    <w:rsid w:val="00131E6D"/>
    <w:rsid w:val="00133E44"/>
    <w:rsid w:val="001436E5"/>
    <w:rsid w:val="001617BD"/>
    <w:rsid w:val="001654BF"/>
    <w:rsid w:val="0018020C"/>
    <w:rsid w:val="00181552"/>
    <w:rsid w:val="00181CF2"/>
    <w:rsid w:val="0018504B"/>
    <w:rsid w:val="001A6590"/>
    <w:rsid w:val="001B03F0"/>
    <w:rsid w:val="001B0B7A"/>
    <w:rsid w:val="001B62C1"/>
    <w:rsid w:val="001C1445"/>
    <w:rsid w:val="001C1CA4"/>
    <w:rsid w:val="001D2BB6"/>
    <w:rsid w:val="001E2708"/>
    <w:rsid w:val="001E2CA5"/>
    <w:rsid w:val="001E7EB4"/>
    <w:rsid w:val="001F29A2"/>
    <w:rsid w:val="002103CC"/>
    <w:rsid w:val="00217761"/>
    <w:rsid w:val="00220AB2"/>
    <w:rsid w:val="002263E0"/>
    <w:rsid w:val="00226557"/>
    <w:rsid w:val="002346EE"/>
    <w:rsid w:val="002539F7"/>
    <w:rsid w:val="00256AE5"/>
    <w:rsid w:val="002723DD"/>
    <w:rsid w:val="00280228"/>
    <w:rsid w:val="002A2793"/>
    <w:rsid w:val="002C08DD"/>
    <w:rsid w:val="002C2259"/>
    <w:rsid w:val="002D727D"/>
    <w:rsid w:val="002D74BA"/>
    <w:rsid w:val="002E485A"/>
    <w:rsid w:val="002E4F77"/>
    <w:rsid w:val="00300279"/>
    <w:rsid w:val="00307FC0"/>
    <w:rsid w:val="00311AFC"/>
    <w:rsid w:val="00312DE0"/>
    <w:rsid w:val="003345B6"/>
    <w:rsid w:val="00350D9A"/>
    <w:rsid w:val="0036208C"/>
    <w:rsid w:val="00364B32"/>
    <w:rsid w:val="00367016"/>
    <w:rsid w:val="003722CD"/>
    <w:rsid w:val="00390F63"/>
    <w:rsid w:val="003A1B33"/>
    <w:rsid w:val="003B4ADE"/>
    <w:rsid w:val="003B7E00"/>
    <w:rsid w:val="003D44C7"/>
    <w:rsid w:val="003D6499"/>
    <w:rsid w:val="003E11A3"/>
    <w:rsid w:val="003F427E"/>
    <w:rsid w:val="003F5884"/>
    <w:rsid w:val="003F74E3"/>
    <w:rsid w:val="00403119"/>
    <w:rsid w:val="00405D6D"/>
    <w:rsid w:val="00410A9F"/>
    <w:rsid w:val="004169FA"/>
    <w:rsid w:val="00417649"/>
    <w:rsid w:val="004206E1"/>
    <w:rsid w:val="00441F26"/>
    <w:rsid w:val="004519BE"/>
    <w:rsid w:val="00464F65"/>
    <w:rsid w:val="0047631C"/>
    <w:rsid w:val="00481E60"/>
    <w:rsid w:val="00485DEB"/>
    <w:rsid w:val="00492F41"/>
    <w:rsid w:val="004978C7"/>
    <w:rsid w:val="004A42D6"/>
    <w:rsid w:val="004A500C"/>
    <w:rsid w:val="004B5488"/>
    <w:rsid w:val="004C5205"/>
    <w:rsid w:val="004C6C50"/>
    <w:rsid w:val="004D1BC5"/>
    <w:rsid w:val="004D2AFB"/>
    <w:rsid w:val="004D3727"/>
    <w:rsid w:val="004F1B94"/>
    <w:rsid w:val="004F287C"/>
    <w:rsid w:val="0051719E"/>
    <w:rsid w:val="00517D1B"/>
    <w:rsid w:val="005219C2"/>
    <w:rsid w:val="00523135"/>
    <w:rsid w:val="0053179A"/>
    <w:rsid w:val="00536138"/>
    <w:rsid w:val="00542C50"/>
    <w:rsid w:val="005504CA"/>
    <w:rsid w:val="00557FF7"/>
    <w:rsid w:val="00570F01"/>
    <w:rsid w:val="005737E7"/>
    <w:rsid w:val="0057423C"/>
    <w:rsid w:val="00575640"/>
    <w:rsid w:val="00596814"/>
    <w:rsid w:val="005A0868"/>
    <w:rsid w:val="005A7000"/>
    <w:rsid w:val="005B654F"/>
    <w:rsid w:val="005C0C05"/>
    <w:rsid w:val="005C2336"/>
    <w:rsid w:val="005C388D"/>
    <w:rsid w:val="005D2DF7"/>
    <w:rsid w:val="005E2532"/>
    <w:rsid w:val="005E57CD"/>
    <w:rsid w:val="005E6F8E"/>
    <w:rsid w:val="005F7D26"/>
    <w:rsid w:val="00605909"/>
    <w:rsid w:val="00617A40"/>
    <w:rsid w:val="00624E1B"/>
    <w:rsid w:val="00625BE9"/>
    <w:rsid w:val="00640E47"/>
    <w:rsid w:val="006414A3"/>
    <w:rsid w:val="00644554"/>
    <w:rsid w:val="006554DD"/>
    <w:rsid w:val="00655EDF"/>
    <w:rsid w:val="00657832"/>
    <w:rsid w:val="006646C4"/>
    <w:rsid w:val="00694EE4"/>
    <w:rsid w:val="006966C6"/>
    <w:rsid w:val="006A687C"/>
    <w:rsid w:val="006C2884"/>
    <w:rsid w:val="006C41BC"/>
    <w:rsid w:val="006C47EF"/>
    <w:rsid w:val="006C51ED"/>
    <w:rsid w:val="006D49DC"/>
    <w:rsid w:val="006D6C07"/>
    <w:rsid w:val="006D750F"/>
    <w:rsid w:val="006F08AA"/>
    <w:rsid w:val="006F3824"/>
    <w:rsid w:val="006F4C8C"/>
    <w:rsid w:val="006F63A1"/>
    <w:rsid w:val="00701F04"/>
    <w:rsid w:val="00714088"/>
    <w:rsid w:val="00715B86"/>
    <w:rsid w:val="00715EBA"/>
    <w:rsid w:val="00720AAA"/>
    <w:rsid w:val="00726E3C"/>
    <w:rsid w:val="00741C02"/>
    <w:rsid w:val="00761216"/>
    <w:rsid w:val="00761DAF"/>
    <w:rsid w:val="007B0892"/>
    <w:rsid w:val="007C2BF9"/>
    <w:rsid w:val="007C36A5"/>
    <w:rsid w:val="007C42FC"/>
    <w:rsid w:val="007E1121"/>
    <w:rsid w:val="007E492A"/>
    <w:rsid w:val="007E65EB"/>
    <w:rsid w:val="007E6744"/>
    <w:rsid w:val="007F1ED8"/>
    <w:rsid w:val="008014A7"/>
    <w:rsid w:val="00806470"/>
    <w:rsid w:val="00817D0F"/>
    <w:rsid w:val="00827866"/>
    <w:rsid w:val="00841871"/>
    <w:rsid w:val="00841FC8"/>
    <w:rsid w:val="00845999"/>
    <w:rsid w:val="00845BB4"/>
    <w:rsid w:val="00873A4E"/>
    <w:rsid w:val="008A6856"/>
    <w:rsid w:val="008C19B3"/>
    <w:rsid w:val="008C5AD8"/>
    <w:rsid w:val="008D3513"/>
    <w:rsid w:val="008D4A95"/>
    <w:rsid w:val="008E1898"/>
    <w:rsid w:val="008E6381"/>
    <w:rsid w:val="008F164E"/>
    <w:rsid w:val="008F1BF8"/>
    <w:rsid w:val="008F38B8"/>
    <w:rsid w:val="009303E9"/>
    <w:rsid w:val="00930DF5"/>
    <w:rsid w:val="009330C5"/>
    <w:rsid w:val="0093362A"/>
    <w:rsid w:val="00935DC4"/>
    <w:rsid w:val="009444B7"/>
    <w:rsid w:val="00951A2C"/>
    <w:rsid w:val="00954774"/>
    <w:rsid w:val="0095719D"/>
    <w:rsid w:val="00973DE4"/>
    <w:rsid w:val="0098079D"/>
    <w:rsid w:val="009A1401"/>
    <w:rsid w:val="009A1D42"/>
    <w:rsid w:val="009A3366"/>
    <w:rsid w:val="009B4570"/>
    <w:rsid w:val="009B6567"/>
    <w:rsid w:val="009C005C"/>
    <w:rsid w:val="009C4E50"/>
    <w:rsid w:val="009C6CAF"/>
    <w:rsid w:val="009C6E83"/>
    <w:rsid w:val="009D1283"/>
    <w:rsid w:val="009E0700"/>
    <w:rsid w:val="009E22BD"/>
    <w:rsid w:val="009F06EA"/>
    <w:rsid w:val="009F141C"/>
    <w:rsid w:val="00A14A9A"/>
    <w:rsid w:val="00A22620"/>
    <w:rsid w:val="00A25A80"/>
    <w:rsid w:val="00A6223E"/>
    <w:rsid w:val="00A62DCE"/>
    <w:rsid w:val="00A64827"/>
    <w:rsid w:val="00A678AD"/>
    <w:rsid w:val="00A72E22"/>
    <w:rsid w:val="00A85C01"/>
    <w:rsid w:val="00A95055"/>
    <w:rsid w:val="00AA25D5"/>
    <w:rsid w:val="00AA3864"/>
    <w:rsid w:val="00AB5B37"/>
    <w:rsid w:val="00AC3CD1"/>
    <w:rsid w:val="00AE36BF"/>
    <w:rsid w:val="00AE5335"/>
    <w:rsid w:val="00AF1484"/>
    <w:rsid w:val="00B0014E"/>
    <w:rsid w:val="00B066B8"/>
    <w:rsid w:val="00B13733"/>
    <w:rsid w:val="00B24B4F"/>
    <w:rsid w:val="00B53C5D"/>
    <w:rsid w:val="00B76E3B"/>
    <w:rsid w:val="00B85B73"/>
    <w:rsid w:val="00B97F8A"/>
    <w:rsid w:val="00BA3967"/>
    <w:rsid w:val="00BB03A9"/>
    <w:rsid w:val="00BB0A17"/>
    <w:rsid w:val="00BB0CDE"/>
    <w:rsid w:val="00BC6442"/>
    <w:rsid w:val="00BD5292"/>
    <w:rsid w:val="00BE1EBE"/>
    <w:rsid w:val="00BF6957"/>
    <w:rsid w:val="00C51AFE"/>
    <w:rsid w:val="00C5526A"/>
    <w:rsid w:val="00C55C9A"/>
    <w:rsid w:val="00C60A1E"/>
    <w:rsid w:val="00C6129F"/>
    <w:rsid w:val="00C62246"/>
    <w:rsid w:val="00C8727B"/>
    <w:rsid w:val="00C90C24"/>
    <w:rsid w:val="00CC1E90"/>
    <w:rsid w:val="00CD54E3"/>
    <w:rsid w:val="00CE2A36"/>
    <w:rsid w:val="00CE6185"/>
    <w:rsid w:val="00CE6D40"/>
    <w:rsid w:val="00D00177"/>
    <w:rsid w:val="00D100C0"/>
    <w:rsid w:val="00D106D7"/>
    <w:rsid w:val="00D23299"/>
    <w:rsid w:val="00D233DB"/>
    <w:rsid w:val="00D26789"/>
    <w:rsid w:val="00D43571"/>
    <w:rsid w:val="00D47990"/>
    <w:rsid w:val="00D62C8F"/>
    <w:rsid w:val="00D76088"/>
    <w:rsid w:val="00D766D1"/>
    <w:rsid w:val="00D838C5"/>
    <w:rsid w:val="00D851DC"/>
    <w:rsid w:val="00D94532"/>
    <w:rsid w:val="00DA1087"/>
    <w:rsid w:val="00DA11DD"/>
    <w:rsid w:val="00DC25A6"/>
    <w:rsid w:val="00DC3A1D"/>
    <w:rsid w:val="00DD77CC"/>
    <w:rsid w:val="00DD78B8"/>
    <w:rsid w:val="00DF6C11"/>
    <w:rsid w:val="00E069F8"/>
    <w:rsid w:val="00E172CA"/>
    <w:rsid w:val="00E20B94"/>
    <w:rsid w:val="00E21622"/>
    <w:rsid w:val="00E341B7"/>
    <w:rsid w:val="00E512DB"/>
    <w:rsid w:val="00E5137E"/>
    <w:rsid w:val="00E564D6"/>
    <w:rsid w:val="00E677BE"/>
    <w:rsid w:val="00E74AFA"/>
    <w:rsid w:val="00E82728"/>
    <w:rsid w:val="00E835DC"/>
    <w:rsid w:val="00E924D4"/>
    <w:rsid w:val="00EB5F61"/>
    <w:rsid w:val="00EB63A4"/>
    <w:rsid w:val="00ED20CA"/>
    <w:rsid w:val="00ED340F"/>
    <w:rsid w:val="00EE43C7"/>
    <w:rsid w:val="00EF7DF0"/>
    <w:rsid w:val="00F01AA3"/>
    <w:rsid w:val="00F077A6"/>
    <w:rsid w:val="00F1273C"/>
    <w:rsid w:val="00F14795"/>
    <w:rsid w:val="00F23807"/>
    <w:rsid w:val="00F27A74"/>
    <w:rsid w:val="00F27F1C"/>
    <w:rsid w:val="00F43334"/>
    <w:rsid w:val="00F44DEE"/>
    <w:rsid w:val="00F52156"/>
    <w:rsid w:val="00F52ED3"/>
    <w:rsid w:val="00F909FD"/>
    <w:rsid w:val="00FB06D9"/>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val="x-none" w:eastAsia="x-none"/>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EB"/>
    <w:pPr>
      <w:spacing w:after="160" w:line="259" w:lineRule="auto"/>
    </w:pPr>
    <w:rPr>
      <w:rFonts w:ascii="Calibri" w:eastAsia="Calibri" w:hAnsi="Calibri" w:cs="Times New Roman"/>
    </w:rPr>
  </w:style>
  <w:style w:type="paragraph" w:styleId="Heading2">
    <w:name w:val="heading 2"/>
    <w:aliases w:val="l2,H2,HeadB,MyHeading2,Mystyle2,Mystyle21,Mystyle22,Mystyle23,Mystyle211,Mystyle221,Subchapter 1.1,1.1 HEADING 2,2,2/1,h2,Titre 2,list + change bar,???,h21,LetHead2,MisHead2,Normalhead2,Normal Heading 2,Z_hanging_2,2 headline,h,Section Title"/>
    <w:basedOn w:val="Normal"/>
    <w:next w:val="Normal"/>
    <w:link w:val="Heading2Char"/>
    <w:qFormat/>
    <w:rsid w:val="007C42FC"/>
    <w:pPr>
      <w:keepNext/>
      <w:spacing w:after="0" w:line="240" w:lineRule="auto"/>
      <w:ind w:firstLine="4395"/>
      <w:jc w:val="center"/>
      <w:outlineLvl w:val="1"/>
    </w:pPr>
    <w:rPr>
      <w:rFonts w:ascii=".VnTimeH" w:eastAsia="SimSun" w:hAnsi=".VnTimeH" w:cs=".VnTimeH"/>
      <w:b/>
      <w:bCs/>
      <w:sz w:val="26"/>
      <w:szCs w:val="26"/>
    </w:rPr>
  </w:style>
  <w:style w:type="paragraph" w:styleId="Heading3">
    <w:name w:val="heading 3"/>
    <w:basedOn w:val="Normal"/>
    <w:link w:val="Heading3Char"/>
    <w:uiPriority w:val="9"/>
    <w:qFormat/>
    <w:rsid w:val="00EB63A4"/>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Heading4">
    <w:name w:val="heading 4"/>
    <w:basedOn w:val="Normal"/>
    <w:link w:val="Heading4Char"/>
    <w:uiPriority w:val="9"/>
    <w:qFormat/>
    <w:rsid w:val="003F588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5EB"/>
    <w:rPr>
      <w:color w:val="0000FF"/>
      <w:u w:val="single"/>
    </w:rPr>
  </w:style>
  <w:style w:type="paragraph" w:styleId="ListParagraph">
    <w:name w:val="List Paragraph"/>
    <w:basedOn w:val="Normal"/>
    <w:uiPriority w:val="99"/>
    <w:qFormat/>
    <w:rsid w:val="007E65EB"/>
    <w:pPr>
      <w:ind w:left="720"/>
      <w:contextualSpacing/>
    </w:pPr>
  </w:style>
  <w:style w:type="paragraph" w:styleId="BalloonText">
    <w:name w:val="Balloon Text"/>
    <w:basedOn w:val="Normal"/>
    <w:link w:val="BalloonTextChar"/>
    <w:uiPriority w:val="99"/>
    <w:semiHidden/>
    <w:unhideWhenUsed/>
    <w:rsid w:val="00D2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DB"/>
    <w:rPr>
      <w:rFonts w:ascii="Tahoma" w:eastAsia="Calibri" w:hAnsi="Tahoma" w:cs="Tahoma"/>
      <w:sz w:val="16"/>
      <w:szCs w:val="16"/>
    </w:rPr>
  </w:style>
  <w:style w:type="character" w:customStyle="1" w:styleId="Heading2Char">
    <w:name w:val="Heading 2 Char"/>
    <w:aliases w:val="l2 Char,H2 Char,HeadB Char,MyHeading2 Char,Mystyle2 Char,Mystyle21 Char,Mystyle22 Char,Mystyle23 Char,Mystyle211 Char,Mystyle221 Char,Subchapter 1.1 Char,1.1 HEADING 2 Char,2 Char,2/1 Char,h2 Char,Titre 2 Char,list + change bar Char"/>
    <w:basedOn w:val="DefaultParagraphFont"/>
    <w:link w:val="Heading2"/>
    <w:rsid w:val="007C42FC"/>
    <w:rPr>
      <w:rFonts w:ascii=".VnTimeH" w:eastAsia="SimSun" w:hAnsi=".VnTimeH" w:cs=".VnTimeH"/>
      <w:b/>
      <w:bCs/>
      <w:sz w:val="26"/>
      <w:szCs w:val="26"/>
    </w:rPr>
  </w:style>
  <w:style w:type="table" w:styleId="TableGrid">
    <w:name w:val="Table Grid"/>
    <w:basedOn w:val="TableNormal"/>
    <w:rsid w:val="007C2B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 Justified"/>
    <w:basedOn w:val="Normal"/>
    <w:rsid w:val="005E6F8E"/>
    <w:pPr>
      <w:spacing w:after="0" w:line="240" w:lineRule="auto"/>
      <w:jc w:val="both"/>
    </w:pPr>
    <w:rPr>
      <w:rFonts w:ascii="Times New Roman" w:eastAsia="Times New Roman" w:hAnsi="Times New Roman"/>
      <w:position w:val="10"/>
      <w:sz w:val="28"/>
      <w:szCs w:val="28"/>
      <w:lang w:val="en-AU" w:eastAsia="en-AU"/>
    </w:rPr>
  </w:style>
  <w:style w:type="character" w:customStyle="1" w:styleId="Heading3Char">
    <w:name w:val="Heading 3 Char"/>
    <w:basedOn w:val="DefaultParagraphFont"/>
    <w:link w:val="Heading3"/>
    <w:uiPriority w:val="9"/>
    <w:rsid w:val="00EB63A4"/>
    <w:rPr>
      <w:rFonts w:ascii="Times New Roman" w:eastAsia="Times New Roman" w:hAnsi="Times New Roman" w:cs="Times New Roman"/>
      <w:b/>
      <w:bCs/>
      <w:sz w:val="27"/>
      <w:szCs w:val="27"/>
      <w:lang w:val="x-none" w:eastAsia="x-none"/>
    </w:rPr>
  </w:style>
  <w:style w:type="character" w:customStyle="1" w:styleId="title-t1">
    <w:name w:val="title-t1"/>
    <w:rsid w:val="00EB63A4"/>
  </w:style>
  <w:style w:type="paragraph" w:styleId="NormalWeb">
    <w:name w:val="Normal (Web)"/>
    <w:basedOn w:val="Normal"/>
    <w:rsid w:val="009C4E5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F5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56"/>
    <w:rPr>
      <w:rFonts w:ascii="Calibri" w:eastAsia="Calibri" w:hAnsi="Calibri" w:cs="Times New Roman"/>
    </w:rPr>
  </w:style>
  <w:style w:type="paragraph" w:styleId="Footer">
    <w:name w:val="footer"/>
    <w:basedOn w:val="Normal"/>
    <w:link w:val="FooterChar"/>
    <w:uiPriority w:val="99"/>
    <w:unhideWhenUsed/>
    <w:rsid w:val="00F5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56"/>
    <w:rPr>
      <w:rFonts w:ascii="Calibri" w:eastAsia="Calibri" w:hAnsi="Calibri" w:cs="Times New Roman"/>
    </w:rPr>
  </w:style>
  <w:style w:type="character" w:customStyle="1" w:styleId="Heading4Char">
    <w:name w:val="Heading 4 Char"/>
    <w:basedOn w:val="DefaultParagraphFont"/>
    <w:link w:val="Heading4"/>
    <w:uiPriority w:val="9"/>
    <w:rsid w:val="003F5884"/>
    <w:rPr>
      <w:rFonts w:ascii="Times New Roman" w:eastAsia="Times New Roman" w:hAnsi="Times New Roman" w:cs="Times New Roman"/>
      <w:b/>
      <w:bCs/>
      <w:sz w:val="24"/>
      <w:szCs w:val="24"/>
    </w:rPr>
  </w:style>
  <w:style w:type="character" w:customStyle="1" w:styleId="Vnbnnidung2">
    <w:name w:val="Văn bản nội dung (2)_"/>
    <w:link w:val="Vnbnnidung21"/>
    <w:uiPriority w:val="99"/>
    <w:rsid w:val="006F4C8C"/>
    <w:rPr>
      <w:sz w:val="26"/>
      <w:szCs w:val="26"/>
      <w:shd w:val="clear" w:color="auto" w:fill="FFFFFF"/>
    </w:rPr>
  </w:style>
  <w:style w:type="character" w:customStyle="1" w:styleId="Vnbnnidung20">
    <w:name w:val="Văn bản nội dung (2)"/>
    <w:basedOn w:val="Vnbnnidung2"/>
    <w:uiPriority w:val="99"/>
    <w:rsid w:val="006F4C8C"/>
    <w:rPr>
      <w:sz w:val="26"/>
      <w:szCs w:val="26"/>
      <w:shd w:val="clear" w:color="auto" w:fill="FFFFFF"/>
    </w:rPr>
  </w:style>
  <w:style w:type="paragraph" w:customStyle="1" w:styleId="Vnbnnidung21">
    <w:name w:val="Văn bản nội dung (2)1"/>
    <w:basedOn w:val="Normal"/>
    <w:link w:val="Vnbnnidung2"/>
    <w:uiPriority w:val="99"/>
    <w:rsid w:val="006F4C8C"/>
    <w:pPr>
      <w:widowControl w:val="0"/>
      <w:shd w:val="clear" w:color="auto" w:fill="FFFFFF"/>
      <w:spacing w:before="420" w:after="60" w:line="350" w:lineRule="exact"/>
      <w:jc w:val="both"/>
    </w:pPr>
    <w:rPr>
      <w:rFonts w:asciiTheme="minorHAnsi" w:eastAsiaTheme="minorHAnsi" w:hAnsiTheme="minorHAnsi" w:cstheme="minorBidi"/>
      <w:sz w:val="26"/>
      <w:szCs w:val="26"/>
    </w:rPr>
  </w:style>
  <w:style w:type="character" w:styleId="Strong">
    <w:name w:val="Strong"/>
    <w:qFormat/>
    <w:rsid w:val="00761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198">
      <w:bodyDiv w:val="1"/>
      <w:marLeft w:val="0"/>
      <w:marRight w:val="0"/>
      <w:marTop w:val="0"/>
      <w:marBottom w:val="0"/>
      <w:divBdr>
        <w:top w:val="none" w:sz="0" w:space="0" w:color="auto"/>
        <w:left w:val="none" w:sz="0" w:space="0" w:color="auto"/>
        <w:bottom w:val="none" w:sz="0" w:space="0" w:color="auto"/>
        <w:right w:val="none" w:sz="0" w:space="0" w:color="auto"/>
      </w:divBdr>
    </w:div>
    <w:div w:id="189808635">
      <w:bodyDiv w:val="1"/>
      <w:marLeft w:val="0"/>
      <w:marRight w:val="0"/>
      <w:marTop w:val="0"/>
      <w:marBottom w:val="0"/>
      <w:divBdr>
        <w:top w:val="none" w:sz="0" w:space="0" w:color="auto"/>
        <w:left w:val="none" w:sz="0" w:space="0" w:color="auto"/>
        <w:bottom w:val="none" w:sz="0" w:space="0" w:color="auto"/>
        <w:right w:val="none" w:sz="0" w:space="0" w:color="auto"/>
      </w:divBdr>
    </w:div>
    <w:div w:id="377357807">
      <w:bodyDiv w:val="1"/>
      <w:marLeft w:val="0"/>
      <w:marRight w:val="0"/>
      <w:marTop w:val="0"/>
      <w:marBottom w:val="0"/>
      <w:divBdr>
        <w:top w:val="none" w:sz="0" w:space="0" w:color="auto"/>
        <w:left w:val="none" w:sz="0" w:space="0" w:color="auto"/>
        <w:bottom w:val="none" w:sz="0" w:space="0" w:color="auto"/>
        <w:right w:val="none" w:sz="0" w:space="0" w:color="auto"/>
      </w:divBdr>
    </w:div>
    <w:div w:id="390466258">
      <w:bodyDiv w:val="1"/>
      <w:marLeft w:val="0"/>
      <w:marRight w:val="0"/>
      <w:marTop w:val="0"/>
      <w:marBottom w:val="0"/>
      <w:divBdr>
        <w:top w:val="none" w:sz="0" w:space="0" w:color="auto"/>
        <w:left w:val="none" w:sz="0" w:space="0" w:color="auto"/>
        <w:bottom w:val="none" w:sz="0" w:space="0" w:color="auto"/>
        <w:right w:val="none" w:sz="0" w:space="0" w:color="auto"/>
      </w:divBdr>
    </w:div>
    <w:div w:id="405692164">
      <w:bodyDiv w:val="1"/>
      <w:marLeft w:val="0"/>
      <w:marRight w:val="0"/>
      <w:marTop w:val="0"/>
      <w:marBottom w:val="0"/>
      <w:divBdr>
        <w:top w:val="none" w:sz="0" w:space="0" w:color="auto"/>
        <w:left w:val="none" w:sz="0" w:space="0" w:color="auto"/>
        <w:bottom w:val="none" w:sz="0" w:space="0" w:color="auto"/>
        <w:right w:val="none" w:sz="0" w:space="0" w:color="auto"/>
      </w:divBdr>
    </w:div>
    <w:div w:id="463699527">
      <w:bodyDiv w:val="1"/>
      <w:marLeft w:val="0"/>
      <w:marRight w:val="0"/>
      <w:marTop w:val="0"/>
      <w:marBottom w:val="0"/>
      <w:divBdr>
        <w:top w:val="none" w:sz="0" w:space="0" w:color="auto"/>
        <w:left w:val="none" w:sz="0" w:space="0" w:color="auto"/>
        <w:bottom w:val="none" w:sz="0" w:space="0" w:color="auto"/>
        <w:right w:val="none" w:sz="0" w:space="0" w:color="auto"/>
      </w:divBdr>
    </w:div>
    <w:div w:id="537742587">
      <w:bodyDiv w:val="1"/>
      <w:marLeft w:val="0"/>
      <w:marRight w:val="0"/>
      <w:marTop w:val="0"/>
      <w:marBottom w:val="0"/>
      <w:divBdr>
        <w:top w:val="none" w:sz="0" w:space="0" w:color="auto"/>
        <w:left w:val="none" w:sz="0" w:space="0" w:color="auto"/>
        <w:bottom w:val="none" w:sz="0" w:space="0" w:color="auto"/>
        <w:right w:val="none" w:sz="0" w:space="0" w:color="auto"/>
      </w:divBdr>
    </w:div>
    <w:div w:id="565916313">
      <w:bodyDiv w:val="1"/>
      <w:marLeft w:val="0"/>
      <w:marRight w:val="0"/>
      <w:marTop w:val="0"/>
      <w:marBottom w:val="0"/>
      <w:divBdr>
        <w:top w:val="none" w:sz="0" w:space="0" w:color="auto"/>
        <w:left w:val="none" w:sz="0" w:space="0" w:color="auto"/>
        <w:bottom w:val="none" w:sz="0" w:space="0" w:color="auto"/>
        <w:right w:val="none" w:sz="0" w:space="0" w:color="auto"/>
      </w:divBdr>
    </w:div>
    <w:div w:id="741487971">
      <w:bodyDiv w:val="1"/>
      <w:marLeft w:val="0"/>
      <w:marRight w:val="0"/>
      <w:marTop w:val="0"/>
      <w:marBottom w:val="0"/>
      <w:divBdr>
        <w:top w:val="none" w:sz="0" w:space="0" w:color="auto"/>
        <w:left w:val="none" w:sz="0" w:space="0" w:color="auto"/>
        <w:bottom w:val="none" w:sz="0" w:space="0" w:color="auto"/>
        <w:right w:val="none" w:sz="0" w:space="0" w:color="auto"/>
      </w:divBdr>
    </w:div>
    <w:div w:id="1102065885">
      <w:bodyDiv w:val="1"/>
      <w:marLeft w:val="0"/>
      <w:marRight w:val="0"/>
      <w:marTop w:val="0"/>
      <w:marBottom w:val="0"/>
      <w:divBdr>
        <w:top w:val="none" w:sz="0" w:space="0" w:color="auto"/>
        <w:left w:val="none" w:sz="0" w:space="0" w:color="auto"/>
        <w:bottom w:val="none" w:sz="0" w:space="0" w:color="auto"/>
        <w:right w:val="none" w:sz="0" w:space="0" w:color="auto"/>
      </w:divBdr>
    </w:div>
    <w:div w:id="1141851014">
      <w:bodyDiv w:val="1"/>
      <w:marLeft w:val="0"/>
      <w:marRight w:val="0"/>
      <w:marTop w:val="0"/>
      <w:marBottom w:val="0"/>
      <w:divBdr>
        <w:top w:val="none" w:sz="0" w:space="0" w:color="auto"/>
        <w:left w:val="none" w:sz="0" w:space="0" w:color="auto"/>
        <w:bottom w:val="none" w:sz="0" w:space="0" w:color="auto"/>
        <w:right w:val="none" w:sz="0" w:space="0" w:color="auto"/>
      </w:divBdr>
    </w:div>
    <w:div w:id="1447457281">
      <w:bodyDiv w:val="1"/>
      <w:marLeft w:val="0"/>
      <w:marRight w:val="0"/>
      <w:marTop w:val="0"/>
      <w:marBottom w:val="0"/>
      <w:divBdr>
        <w:top w:val="none" w:sz="0" w:space="0" w:color="auto"/>
        <w:left w:val="none" w:sz="0" w:space="0" w:color="auto"/>
        <w:bottom w:val="none" w:sz="0" w:space="0" w:color="auto"/>
        <w:right w:val="none" w:sz="0" w:space="0" w:color="auto"/>
      </w:divBdr>
    </w:div>
    <w:div w:id="1569684499">
      <w:bodyDiv w:val="1"/>
      <w:marLeft w:val="0"/>
      <w:marRight w:val="0"/>
      <w:marTop w:val="0"/>
      <w:marBottom w:val="0"/>
      <w:divBdr>
        <w:top w:val="none" w:sz="0" w:space="0" w:color="auto"/>
        <w:left w:val="none" w:sz="0" w:space="0" w:color="auto"/>
        <w:bottom w:val="none" w:sz="0" w:space="0" w:color="auto"/>
        <w:right w:val="none" w:sz="0" w:space="0" w:color="auto"/>
      </w:divBdr>
    </w:div>
    <w:div w:id="1625573844">
      <w:bodyDiv w:val="1"/>
      <w:marLeft w:val="0"/>
      <w:marRight w:val="0"/>
      <w:marTop w:val="0"/>
      <w:marBottom w:val="0"/>
      <w:divBdr>
        <w:top w:val="none" w:sz="0" w:space="0" w:color="auto"/>
        <w:left w:val="none" w:sz="0" w:space="0" w:color="auto"/>
        <w:bottom w:val="none" w:sz="0" w:space="0" w:color="auto"/>
        <w:right w:val="none" w:sz="0" w:space="0" w:color="auto"/>
      </w:divBdr>
    </w:div>
    <w:div w:id="1754358088">
      <w:bodyDiv w:val="1"/>
      <w:marLeft w:val="0"/>
      <w:marRight w:val="0"/>
      <w:marTop w:val="0"/>
      <w:marBottom w:val="0"/>
      <w:divBdr>
        <w:top w:val="none" w:sz="0" w:space="0" w:color="auto"/>
        <w:left w:val="none" w:sz="0" w:space="0" w:color="auto"/>
        <w:bottom w:val="none" w:sz="0" w:space="0" w:color="auto"/>
        <w:right w:val="none" w:sz="0" w:space="0" w:color="auto"/>
      </w:divBdr>
    </w:div>
    <w:div w:id="1871063984">
      <w:bodyDiv w:val="1"/>
      <w:marLeft w:val="0"/>
      <w:marRight w:val="0"/>
      <w:marTop w:val="0"/>
      <w:marBottom w:val="0"/>
      <w:divBdr>
        <w:top w:val="none" w:sz="0" w:space="0" w:color="auto"/>
        <w:left w:val="none" w:sz="0" w:space="0" w:color="auto"/>
        <w:bottom w:val="none" w:sz="0" w:space="0" w:color="auto"/>
        <w:right w:val="none" w:sz="0" w:space="0" w:color="auto"/>
      </w:divBdr>
    </w:div>
    <w:div w:id="2012873992">
      <w:bodyDiv w:val="1"/>
      <w:marLeft w:val="0"/>
      <w:marRight w:val="0"/>
      <w:marTop w:val="0"/>
      <w:marBottom w:val="0"/>
      <w:divBdr>
        <w:top w:val="none" w:sz="0" w:space="0" w:color="auto"/>
        <w:left w:val="none" w:sz="0" w:space="0" w:color="auto"/>
        <w:bottom w:val="none" w:sz="0" w:space="0" w:color="auto"/>
        <w:right w:val="none" w:sz="0" w:space="0" w:color="auto"/>
      </w:divBdr>
    </w:div>
    <w:div w:id="2078824320">
      <w:bodyDiv w:val="1"/>
      <w:marLeft w:val="0"/>
      <w:marRight w:val="0"/>
      <w:marTop w:val="0"/>
      <w:marBottom w:val="0"/>
      <w:divBdr>
        <w:top w:val="none" w:sz="0" w:space="0" w:color="auto"/>
        <w:left w:val="none" w:sz="0" w:space="0" w:color="auto"/>
        <w:bottom w:val="none" w:sz="0" w:space="0" w:color="auto"/>
        <w:right w:val="none" w:sz="0" w:space="0" w:color="auto"/>
      </w:divBdr>
    </w:div>
    <w:div w:id="2094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sdl.thutuchanhchinh.vn/tw/Pages/chi-tiet-thu-tuc-hanh-chinh.aspx?ItemID=308145&amp;Keyword=&amp;filter=1&amp;tthcDonVi=Gia%20Lai" TargetMode="External"/><Relationship Id="rId21" Type="http://schemas.openxmlformats.org/officeDocument/2006/relationships/hyperlink" Target="http://csdl.thutuchanhchinh.vn/tw/Pages/chi-tiet-thu-tuc-hanh-chinh.aspx?ItemID=305787&amp;Keyword=&amp;filter=1&amp;tthcDonVi=Gia%20Lai" TargetMode="External"/><Relationship Id="rId34" Type="http://schemas.openxmlformats.org/officeDocument/2006/relationships/hyperlink" Target="http://csdl.thutuchanhchinh.vn/tw/Pages/chi-tiet-thu-tuc-hanh-chinh.aspx?ItemID=588122&amp;Keyword=&amp;filter=1&amp;tthcDonVi=Gia%20Lai" TargetMode="External"/><Relationship Id="rId42" Type="http://schemas.openxmlformats.org/officeDocument/2006/relationships/hyperlink" Target="http://csdl.thutuchanhchinh.vn/tw/Pages/chi-tiet-thu-tuc-hanh-chinh.aspx?ItemID=566133&amp;Keyword=&amp;filter=1&amp;tthcDonVi=Gia%20Lai" TargetMode="External"/><Relationship Id="rId47" Type="http://schemas.openxmlformats.org/officeDocument/2006/relationships/hyperlink" Target="http://csdl.thutuchanhchinh.vn/tw/Pages/chi-tiet-thu-tuc-hanh-chinh.aspx?ItemID=536213&amp;Keyword=&amp;filter=1&amp;tthcDonVi=Gia%20Lai" TargetMode="External"/><Relationship Id="rId50" Type="http://schemas.openxmlformats.org/officeDocument/2006/relationships/hyperlink" Target="http://csdl.thutuchanhchinh.vn/tw/Pages/chi-tiet-thu-tuc-hanh-chinh.aspx?ItemID=315995&amp;Keyword=&amp;filter=1&amp;tthcDonVi=Gia%20Lai" TargetMode="External"/><Relationship Id="rId55" Type="http://schemas.openxmlformats.org/officeDocument/2006/relationships/hyperlink" Target="http://csdl.thutuchanhchinh.vn/tw/Pages/chi-tiet-thu-tuc-hanh-chinh.aspx?ItemID=585816&amp;Keyword=&amp;filter=1&amp;tthcDonVi=Gia%20Lai" TargetMode="External"/><Relationship Id="rId63" Type="http://schemas.openxmlformats.org/officeDocument/2006/relationships/hyperlink" Target="http://csdl.thutuchanhchinh.vn/tw/Pages/chi-tiet-thu-tuc-hanh-chinh.aspx?ItemID=552877&amp;Keyword=&amp;filter=1&amp;tthcDonVi=Gia%20Lai" TargetMode="External"/><Relationship Id="rId68" Type="http://schemas.openxmlformats.org/officeDocument/2006/relationships/hyperlink" Target="http://csdl.thutuchanhchinh.vn/tw/Pages/chi-tiet-thu-tuc-hanh-chinh.aspx?ItemID=316625&amp;Keyword=&amp;filter=1&amp;tthcDonVi=Gia%20Lai" TargetMode="External"/><Relationship Id="rId76" Type="http://schemas.openxmlformats.org/officeDocument/2006/relationships/hyperlink" Target="http://csdl.thutuchanhchinh.vn/tw/Pages/chi-tiet-thu-tuc-hanh-chinh.aspx?ItemID=536186&amp;Keyword=&amp;filter=1&amp;tthcDonVi=Gia%20Lai" TargetMode="External"/><Relationship Id="rId84" Type="http://schemas.openxmlformats.org/officeDocument/2006/relationships/hyperlink" Target="http://csdl.thutuchanhchinh.vn/tw/Pages/chi-tiet-thu-tuc-hanh-chinh.aspx?ItemID=572085&amp;Keyword=&amp;filter=1&amp;tthcDonVi=Gia%20Lai" TargetMode="External"/><Relationship Id="rId89" Type="http://schemas.openxmlformats.org/officeDocument/2006/relationships/hyperlink" Target="http://csdl.thutuchanhchinh.vn/tw/Pages/chi-tiet-thu-tuc-hanh-chinh.aspx?ItemID=307765&amp;Keyword=&amp;filter=1&amp;tthcDonVi=Gia%20Lai" TargetMode="External"/><Relationship Id="rId97" Type="http://schemas.openxmlformats.org/officeDocument/2006/relationships/hyperlink" Target="http://csdl.thutuchanhchinh.vn/tw/Pages/chi-tiet-thu-tuc-hanh-chinh.aspx?ItemID=433050&amp;Keyword=&amp;filter=1&amp;tthcDonVi=Gia%20Lai" TargetMode="External"/><Relationship Id="rId7" Type="http://schemas.openxmlformats.org/officeDocument/2006/relationships/endnotes" Target="endnotes.xml"/><Relationship Id="rId71" Type="http://schemas.openxmlformats.org/officeDocument/2006/relationships/hyperlink" Target="http://csdl.thutuchanhchinh.vn/tw/Pages/chi-tiet-thu-tuc-hanh-chinh.aspx?ItemID=318568&amp;Keyword=&amp;filter=1&amp;tthcDonVi=Gia%20Lai" TargetMode="External"/><Relationship Id="rId92" Type="http://schemas.openxmlformats.org/officeDocument/2006/relationships/hyperlink" Target="http://csdl.thutuchanhchinh.vn/tw/Pages/chi-tiet-thu-tuc-hanh-chinh.aspx?ItemID=585289&amp;Keyword=&amp;filter=1&amp;tthcDonVi=Gia%20Lai" TargetMode="External"/><Relationship Id="rId2" Type="http://schemas.openxmlformats.org/officeDocument/2006/relationships/styles" Target="styles.xml"/><Relationship Id="rId16" Type="http://schemas.openxmlformats.org/officeDocument/2006/relationships/hyperlink" Target="http://csdl.thutuchanhchinh.vn/tw/Pages/chi-tiet-thu-tuc-hanh-chinh.aspx?ItemID=306168&amp;Keyword=&amp;filter=1&amp;tthcDonVi=Gia%20Lai" TargetMode="External"/><Relationship Id="rId29" Type="http://schemas.openxmlformats.org/officeDocument/2006/relationships/hyperlink" Target="http://csdl.thutuchanhchinh.vn/tw/Pages/chi-tiet-thu-tuc-hanh-chinh.aspx?ItemID=318828&amp;Keyword=&amp;filter=1&amp;tthcDonVi=Gia%20Lai" TargetMode="External"/><Relationship Id="rId11" Type="http://schemas.openxmlformats.org/officeDocument/2006/relationships/hyperlink" Target="http://csdl.thutuchanhchinh.vn/tinhthanh/Pages/chitiet-tthc.aspx?path=danh-sach-tthc&amp;ItemID=476476" TargetMode="External"/><Relationship Id="rId24" Type="http://schemas.openxmlformats.org/officeDocument/2006/relationships/hyperlink" Target="http://csdl.thutuchanhchinh.vn/tw/Pages/chi-tiet-thu-tuc-hanh-chinh.aspx?ItemID=308272&amp;Keyword=&amp;filter=1&amp;tthcDonVi=Gia%20Lai" TargetMode="External"/><Relationship Id="rId32" Type="http://schemas.openxmlformats.org/officeDocument/2006/relationships/hyperlink" Target="http://csdl.thutuchanhchinh.vn/tw/Pages/chi-tiet-thu-tuc-hanh-chinh.aspx?ItemID=588365&amp;Keyword=&amp;filter=1&amp;tthcDonVi=Gia%20Lai" TargetMode="External"/><Relationship Id="rId37" Type="http://schemas.openxmlformats.org/officeDocument/2006/relationships/hyperlink" Target="http://csdl.thutuchanhchinh.vn/tw/Pages/chi-tiet-thu-tuc-hanh-chinh.aspx?ItemID=308715&amp;Keyword=&amp;filter=1&amp;tthcDonVi=Gia%20Lai" TargetMode="External"/><Relationship Id="rId40" Type="http://schemas.openxmlformats.org/officeDocument/2006/relationships/hyperlink" Target="http://csdl.thutuchanhchinh.vn/tw/Pages/chi-tiet-thu-tuc-hanh-chinh.aspx?ItemID=566135&amp;Keyword=&amp;filter=1&amp;tthcDonVi=Gia%20Lai" TargetMode="External"/><Relationship Id="rId45" Type="http://schemas.openxmlformats.org/officeDocument/2006/relationships/hyperlink" Target="http://csdl.thutuchanhchinh.vn/tw/Pages/chi-tiet-thu-tuc-hanh-chinh.aspx?ItemID=536216&amp;Keyword=&amp;filter=1&amp;tthcDonVi=Gia%20Lai" TargetMode="External"/><Relationship Id="rId53" Type="http://schemas.openxmlformats.org/officeDocument/2006/relationships/hyperlink" Target="http://csdl.thutuchanhchinh.vn/tw/Pages/chi-tiet-thu-tuc-hanh-chinh.aspx?ItemID=315806&amp;Keyword=&amp;filter=1&amp;tthcDonVi=Gia%20Lai" TargetMode="External"/><Relationship Id="rId58" Type="http://schemas.openxmlformats.org/officeDocument/2006/relationships/hyperlink" Target="http://csdl.thutuchanhchinh.vn/tw/Pages/chi-tiet-thu-tuc-hanh-chinh.aspx?ItemID=579866&amp;Keyword=&amp;filter=1&amp;tthcDonVi=Gia%20Lai" TargetMode="External"/><Relationship Id="rId66" Type="http://schemas.openxmlformats.org/officeDocument/2006/relationships/hyperlink" Target="http://csdl.thutuchanhchinh.vn/tw/Pages/chi-tiet-thu-tuc-hanh-chinh.aspx?ItemID=580733&amp;Keyword=&amp;filter=1&amp;tthcDonVi=Gia%20Lai" TargetMode="External"/><Relationship Id="rId74" Type="http://schemas.openxmlformats.org/officeDocument/2006/relationships/hyperlink" Target="http://csdl.thutuchanhchinh.vn/tw/Pages/chi-tiet-thu-tuc-hanh-chinh.aspx?ItemID=592125&amp;Keyword=&amp;filter=1&amp;tthcDonVi=Gia%20Lai" TargetMode="External"/><Relationship Id="rId79" Type="http://schemas.openxmlformats.org/officeDocument/2006/relationships/hyperlink" Target="http://csdl.thutuchanhchinh.vn/tw/Pages/chi-tiet-thu-tuc-hanh-chinh.aspx?ItemID=536180&amp;Keyword=&amp;filter=1&amp;tthcDonVi=Gia%20Lai" TargetMode="External"/><Relationship Id="rId87" Type="http://schemas.openxmlformats.org/officeDocument/2006/relationships/hyperlink" Target="http://csdl.thutuchanhchinh.vn/tw/Pages/chi-tiet-thu-tuc-hanh-chinh.aspx?ItemID=552878&amp;Keyword=&amp;filter=1&amp;tthcDonVi=Gia%20Lai" TargetMode="External"/><Relationship Id="rId5" Type="http://schemas.openxmlformats.org/officeDocument/2006/relationships/webSettings" Target="webSettings.xml"/><Relationship Id="rId61" Type="http://schemas.openxmlformats.org/officeDocument/2006/relationships/hyperlink" Target="http://csdl.thutuchanhchinh.vn/tw/Pages/chi-tiet-thu-tuc-hanh-chinh.aspx?ItemID=536201&amp;Keyword=&amp;filter=1&amp;tthcDonVi=Gia%20Lai" TargetMode="External"/><Relationship Id="rId82" Type="http://schemas.openxmlformats.org/officeDocument/2006/relationships/hyperlink" Target="http://csdl.thutuchanhchinh.vn/tw/Pages/chi-tiet-thu-tuc-hanh-chinh.aspx?ItemID=343978&amp;Keyword=&amp;filter=1&amp;tthcDonVi=Gia%20Lai" TargetMode="External"/><Relationship Id="rId90" Type="http://schemas.openxmlformats.org/officeDocument/2006/relationships/hyperlink" Target="http://csdl.thutuchanhchinh.vn/tw/Pages/chi-tiet-thu-tuc-hanh-chinh.aspx?ItemID=318760&amp;Keyword=&amp;filter=1&amp;tthcDonVi=Gia%20Lai" TargetMode="External"/><Relationship Id="rId95" Type="http://schemas.openxmlformats.org/officeDocument/2006/relationships/hyperlink" Target="http://csdl.thutuchanhchinh.vn/tw/Pages/chi-tiet-thu-tuc-hanh-chinh.aspx?ItemID=339202&amp;Keyword=&amp;filter=1&amp;tthcDonVi=Gia%20Lai" TargetMode="External"/><Relationship Id="rId19" Type="http://schemas.openxmlformats.org/officeDocument/2006/relationships/hyperlink" Target="http://csdl.thutuchanhchinh.vn/tw/Pages/chi-tiet-thu-tuc-hanh-chinh.aspx?ItemID=305915&amp;Keyword=&amp;filter=1&amp;tthcDonVi=Gia%20Lai" TargetMode="External"/><Relationship Id="rId14" Type="http://schemas.openxmlformats.org/officeDocument/2006/relationships/hyperlink" Target="http://csdl.thutuchanhchinh.vn/tw/Pages/chi-tiet-thu-tuc-hanh-chinh.aspx?ItemID=545997&amp;Keyword=&amp;filter=1&amp;tthcLinhVuc=10538&amp;tthcDonVi=B%E1%BB%99%20N%C3%B4ng%20nghi%E1%BB%87p%20v%C3%A0%20Ph%C3%A1t%20tri%E1%BB%83n%20n%C3%B4ng%20th%C3%B4n" TargetMode="External"/><Relationship Id="rId22" Type="http://schemas.openxmlformats.org/officeDocument/2006/relationships/hyperlink" Target="http://csdl.thutuchanhchinh.vn/tw/Pages/chi-tiet-thu-tuc-hanh-chinh.aspx?ItemID=308462&amp;Keyword=&amp;filter=1&amp;tthcDonVi=Gia%20Lai" TargetMode="External"/><Relationship Id="rId27" Type="http://schemas.openxmlformats.org/officeDocument/2006/relationships/hyperlink" Target="http://csdl.thutuchanhchinh.vn/tw/Pages/chi-tiet-thu-tuc-hanh-chinh.aspx?ItemID=308018&amp;Keyword=&amp;filter=1&amp;tthcDonVi=Gia%20Lai" TargetMode="External"/><Relationship Id="rId30" Type="http://schemas.openxmlformats.org/officeDocument/2006/relationships/hyperlink" Target="http://csdl.thutuchanhchinh.vn/tw/Pages/chi-tiet-thu-tuc-hanh-chinh.aspx?ItemID=328821&amp;Keyword=&amp;filter=1&amp;tthcDonVi=Gia%20Lai" TargetMode="External"/><Relationship Id="rId35" Type="http://schemas.openxmlformats.org/officeDocument/2006/relationships/hyperlink" Target="http://csdl.thutuchanhchinh.vn/tw/Pages/chi-tiet-thu-tuc-hanh-chinh.aspx?ItemID=485141&amp;Keyword=&amp;filter=1&amp;tthcDonVi=Gia%20Lai" TargetMode="External"/><Relationship Id="rId43" Type="http://schemas.openxmlformats.org/officeDocument/2006/relationships/hyperlink" Target="http://csdl.thutuchanhchinh.vn/tw/Pages/chi-tiet-thu-tuc-hanh-chinh.aspx?ItemID=553206&amp;Keyword=&amp;filter=1&amp;tthcDonVi=Gia%20Lai" TargetMode="External"/><Relationship Id="rId48" Type="http://schemas.openxmlformats.org/officeDocument/2006/relationships/hyperlink" Target="http://csdl.thutuchanhchinh.vn/tw/Pages/chi-tiet-thu-tuc-hanh-chinh.aspx?ItemID=536212&amp;Keyword=&amp;filter=1&amp;tthcDonVi=Gia%20Lai" TargetMode="External"/><Relationship Id="rId56" Type="http://schemas.openxmlformats.org/officeDocument/2006/relationships/hyperlink" Target="http://csdl.thutuchanhchinh.vn/tw/Pages/chi-tiet-thu-tuc-hanh-chinh.aspx?ItemID=580732&amp;Keyword=&amp;filter=1&amp;tthcDonVi=Gia%20Lai" TargetMode="External"/><Relationship Id="rId64" Type="http://schemas.openxmlformats.org/officeDocument/2006/relationships/hyperlink" Target="http://csdl.thutuchanhchinh.vn/tw/Pages/chi-tiet-thu-tuc-hanh-chinh.aspx?ItemID=547085&amp;Keyword=&amp;filter=1&amp;tthcDonVi=Gia%20Lai" TargetMode="External"/><Relationship Id="rId69" Type="http://schemas.openxmlformats.org/officeDocument/2006/relationships/hyperlink" Target="http://csdl.thutuchanhchinh.vn/tw/Pages/chi-tiet-thu-tuc-hanh-chinh.aspx?ItemID=318094&amp;Keyword=&amp;filter=1&amp;tthcDonVi=Gia%20Lai" TargetMode="External"/><Relationship Id="rId77" Type="http://schemas.openxmlformats.org/officeDocument/2006/relationships/hyperlink" Target="http://csdl.thutuchanhchinh.vn/tw/Pages/chi-tiet-thu-tuc-hanh-chinh.aspx?ItemID=536187&amp;Keyword=&amp;filter=1&amp;tthcDonVi=Gia%20Lai" TargetMode="External"/><Relationship Id="rId100" Type="http://schemas.openxmlformats.org/officeDocument/2006/relationships/fontTable" Target="fontTable.xml"/><Relationship Id="rId8" Type="http://schemas.openxmlformats.org/officeDocument/2006/relationships/hyperlink" Target="http://csdl.thutuchanhchinh.vn/tinhthanh/Pages/chitiet-tthc.aspx?path=danh-sach-tthc&amp;ItemID=476482" TargetMode="External"/><Relationship Id="rId51" Type="http://schemas.openxmlformats.org/officeDocument/2006/relationships/hyperlink" Target="http://csdl.thutuchanhchinh.vn/tw/Pages/chi-tiet-thu-tuc-hanh-chinh.aspx?ItemID=315932&amp;Keyword=&amp;filter=1&amp;tthcDonVi=Gia%20Lai" TargetMode="External"/><Relationship Id="rId72" Type="http://schemas.openxmlformats.org/officeDocument/2006/relationships/hyperlink" Target="http://csdl.thutuchanhchinh.vn/tw/Pages/chi-tiet-thu-tuc-hanh-chinh.aspx?ItemID=318631&amp;Keyword=&amp;filter=1&amp;tthcDonVi=Gia%20Lai" TargetMode="External"/><Relationship Id="rId80" Type="http://schemas.openxmlformats.org/officeDocument/2006/relationships/hyperlink" Target="http://csdl.thutuchanhchinh.vn/tw/Pages/chi-tiet-thu-tuc-hanh-chinh.aspx?ItemID=310040&amp;Keyword=&amp;filter=1&amp;tthcDonVi=Gia%20Lai" TargetMode="External"/><Relationship Id="rId85" Type="http://schemas.openxmlformats.org/officeDocument/2006/relationships/hyperlink" Target="http://csdl.thutuchanhchinh.vn/tw/Pages/chi-tiet-thu-tuc-hanh-chinh.aspx?ItemID=552880&amp;Keyword=&amp;filter=1&amp;tthcDonVi=Gia%20Lai" TargetMode="External"/><Relationship Id="rId93" Type="http://schemas.openxmlformats.org/officeDocument/2006/relationships/hyperlink" Target="http://csdl.thutuchanhchinh.vn/tw/Pages/chi-tiet-thu-tuc-hanh-chinh.aspx?ItemID=536229&amp;Keyword=&amp;filter=1&amp;tthcDonVi=Gia%20Lai" TargetMode="External"/><Relationship Id="rId98" Type="http://schemas.openxmlformats.org/officeDocument/2006/relationships/hyperlink" Target="http://csdl.thutuchanhchinh.vn/tw/Pages/chi-tiet-thu-tuc-hanh-chinh.aspx?ItemID=315554&amp;Keyword=&amp;filter=1&amp;tthcDonVi=Gia%20Lai" TargetMode="External"/><Relationship Id="rId3" Type="http://schemas.microsoft.com/office/2007/relationships/stylesWithEffects" Target="stylesWithEffects.xml"/><Relationship Id="rId12" Type="http://schemas.openxmlformats.org/officeDocument/2006/relationships/hyperlink" Target="http://csdl.thutuchanhchinh.vn/tinhthanh/Pages/chitiet-tthc.aspx?path=danh-sach-tthc&amp;ItemID=476474" TargetMode="External"/><Relationship Id="rId17" Type="http://schemas.openxmlformats.org/officeDocument/2006/relationships/hyperlink" Target="http://csdl.thutuchanhchinh.vn/tw/Pages/chi-tiet-thu-tuc-hanh-chinh.aspx?ItemID=306041&amp;Keyword=&amp;filter=1&amp;tthcDonVi=Gia%20Lai" TargetMode="External"/><Relationship Id="rId25" Type="http://schemas.openxmlformats.org/officeDocument/2006/relationships/hyperlink" Target="http://csdl.thutuchanhchinh.vn/tw/Pages/chi-tiet-thu-tuc-hanh-chinh.aspx?ItemID=308208&amp;Keyword=&amp;filter=1&amp;tthcDonVi=Gia%20Lai" TargetMode="External"/><Relationship Id="rId33" Type="http://schemas.openxmlformats.org/officeDocument/2006/relationships/hyperlink" Target="http://csdl.thutuchanhchinh.vn/tw/Pages/chi-tiet-thu-tuc-hanh-chinh.aspx?ItemID=588363&amp;Keyword=&amp;filter=1&amp;tthcDonVi=Gia%20Lai" TargetMode="External"/><Relationship Id="rId38" Type="http://schemas.openxmlformats.org/officeDocument/2006/relationships/hyperlink" Target="http://csdl.thutuchanhchinh.vn/tw/Pages/chi-tiet-thu-tuc-hanh-chinh.aspx?ItemID=585815&amp;Keyword=&amp;filter=1&amp;tthcDonVi=Gia%20Lai" TargetMode="External"/><Relationship Id="rId46" Type="http://schemas.openxmlformats.org/officeDocument/2006/relationships/hyperlink" Target="http://csdl.thutuchanhchinh.vn/tw/Pages/chi-tiet-thu-tuc-hanh-chinh.aspx?ItemID=536215&amp;Keyword=&amp;filter=1&amp;tthcDonVi=Gia%20Lai" TargetMode="External"/><Relationship Id="rId59" Type="http://schemas.openxmlformats.org/officeDocument/2006/relationships/hyperlink" Target="http://csdl.thutuchanhchinh.vn/tw/Pages/chi-tiet-thu-tuc-hanh-chinh.aspx?ItemID=536197&amp;Keyword=&amp;filter=1&amp;tthcDonVi=Gia%20Lai" TargetMode="External"/><Relationship Id="rId67" Type="http://schemas.openxmlformats.org/officeDocument/2006/relationships/hyperlink" Target="http://csdl.thutuchanhchinh.vn/tw/Pages/chi-tiet-thu-tuc-hanh-chinh.aspx?ItemID=566130&amp;Keyword=&amp;filter=1&amp;tthcDonVi=Gia%20Lai" TargetMode="External"/><Relationship Id="rId20" Type="http://schemas.openxmlformats.org/officeDocument/2006/relationships/hyperlink" Target="http://csdl.thutuchanhchinh.vn/tw/Pages/chi-tiet-thu-tuc-hanh-chinh.aspx?ItemID=305850&amp;Keyword=&amp;filter=1&amp;tthcDonVi=Gia%20Lai" TargetMode="External"/><Relationship Id="rId41" Type="http://schemas.openxmlformats.org/officeDocument/2006/relationships/hyperlink" Target="http://csdl.thutuchanhchinh.vn/tw/Pages/chi-tiet-thu-tuc-hanh-chinh.aspx?ItemID=566134&amp;Keyword=&amp;filter=1&amp;tthcDonVi=Gia%20Lai" TargetMode="External"/><Relationship Id="rId54" Type="http://schemas.openxmlformats.org/officeDocument/2006/relationships/hyperlink" Target="http://csdl.thutuchanhchinh.vn/tw/Pages/chi-tiet-thu-tuc-hanh-chinh.aspx?ItemID=585817&amp;Keyword=&amp;filter=1&amp;tthcDonVi=Gia%20Lai" TargetMode="External"/><Relationship Id="rId62" Type="http://schemas.openxmlformats.org/officeDocument/2006/relationships/hyperlink" Target="http://csdl.thutuchanhchinh.vn/tw/Pages/chi-tiet-thu-tuc-hanh-chinh.aspx?ItemID=536198&amp;Keyword=&amp;filter=1&amp;tthcDonVi=Gia%20Lai" TargetMode="External"/><Relationship Id="rId70" Type="http://schemas.openxmlformats.org/officeDocument/2006/relationships/hyperlink" Target="http://csdl.thutuchanhchinh.vn/tw/Pages/chi-tiet-thu-tuc-hanh-chinh.aspx?ItemID=318696&amp;Keyword=&amp;filter=1&amp;tthcDonVi=Gia%20Lai" TargetMode="External"/><Relationship Id="rId75" Type="http://schemas.openxmlformats.org/officeDocument/2006/relationships/hyperlink" Target="http://csdl.thutuchanhchinh.vn/tw/Pages/chi-tiet-thu-tuc-hanh-chinh.aspx?ItemID=536188&amp;Keyword=&amp;filter=1&amp;tthcDonVi=Gia%20Lai" TargetMode="External"/><Relationship Id="rId83" Type="http://schemas.openxmlformats.org/officeDocument/2006/relationships/hyperlink" Target="http://csdl.thutuchanhchinh.vn/tw/Pages/chi-tiet-thu-tuc-hanh-chinh.aspx?ItemID=343972&amp;Keyword=&amp;filter=1&amp;tthcDonVi=Gia%20Lai" TargetMode="External"/><Relationship Id="rId88" Type="http://schemas.openxmlformats.org/officeDocument/2006/relationships/hyperlink" Target="http://csdl.thutuchanhchinh.vn/tw/Pages/chi-tiet-thu-tuc-hanh-chinh.aspx?ItemID=307954&amp;Keyword=&amp;filter=1&amp;tthcDonVi=Gia%20Lai" TargetMode="External"/><Relationship Id="rId91" Type="http://schemas.openxmlformats.org/officeDocument/2006/relationships/hyperlink" Target="http://csdl.thutuchanhchinh.vn/tw/Pages/chi-tiet-thu-tuc-hanh-chinh.aspx?ItemID=318503&amp;Keyword=&amp;filter=1&amp;tthcDonVi=Gia%20Lai" TargetMode="External"/><Relationship Id="rId96" Type="http://schemas.openxmlformats.org/officeDocument/2006/relationships/hyperlink" Target="http://csdl.thutuchanhchinh.vn/tw/Pages/chi-tiet-thu-tuc-hanh-chinh.aspx?ItemID=339191&amp;Keyword=&amp;filter=1&amp;tthcDonVi=Gia%20La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csdl.thutuchanhchinh.vn/tw/Pages/chi-tiet-thu-tuc-hanh-chinh.aspx?ItemID=562928&amp;Keyword=chuy%E1%BB%83n%20%C4%91%E1%BB%95i%20ch%E1%BB%A9ng%20ch%E1%BB%89%20h%C3%A0nh%20ngh%E1%BB%81&amp;filter=1&amp;tthcDonVi=Gia%20Lai" TargetMode="External"/><Relationship Id="rId23" Type="http://schemas.openxmlformats.org/officeDocument/2006/relationships/hyperlink" Target="http://csdl.thutuchanhchinh.vn/tw/Pages/chi-tiet-thu-tuc-hanh-chinh.aspx?ItemID=308335&amp;Keyword=&amp;filter=1&amp;tthcDonVi=Gia%20Lai" TargetMode="External"/><Relationship Id="rId28" Type="http://schemas.openxmlformats.org/officeDocument/2006/relationships/hyperlink" Target="http://csdl.thutuchanhchinh.vn/tw/Pages/chi-tiet-thu-tuc-hanh-chinh.aspx?ItemID=307702&amp;Keyword=&amp;filter=1&amp;tthcDonVi=Gia%20Lai" TargetMode="External"/><Relationship Id="rId36" Type="http://schemas.openxmlformats.org/officeDocument/2006/relationships/hyperlink" Target="http://csdl.thutuchanhchinh.vn/tw/Pages/chi-tiet-thu-tuc-hanh-chinh.aspx?ItemID=309410&amp;Keyword=&amp;filter=1&amp;tthcDonVi=Gia%20Lai" TargetMode="External"/><Relationship Id="rId49" Type="http://schemas.openxmlformats.org/officeDocument/2006/relationships/hyperlink" Target="http://csdl.thutuchanhchinh.vn/tw/Pages/chi-tiet-thu-tuc-hanh-chinh.aspx?ItemID=316058&amp;Keyword=&amp;filter=1&amp;tthcDonVi=Gia%20Lai" TargetMode="External"/><Relationship Id="rId57" Type="http://schemas.openxmlformats.org/officeDocument/2006/relationships/hyperlink" Target="http://csdl.thutuchanhchinh.vn/tw/Pages/chi-tiet-thu-tuc-hanh-chinh.aspx?ItemID=579867&amp;Keyword=&amp;filter=1&amp;tthcDonVi=Gia%20Lai" TargetMode="External"/><Relationship Id="rId10" Type="http://schemas.openxmlformats.org/officeDocument/2006/relationships/hyperlink" Target="http://csdl.thutuchanhchinh.vn/tinhthanh/Pages/chitiet-tthc.aspx?path=danh-sach-tthc&amp;ItemID=476478" TargetMode="External"/><Relationship Id="rId31" Type="http://schemas.openxmlformats.org/officeDocument/2006/relationships/hyperlink" Target="http://csdl.thutuchanhchinh.vn/tw/Pages/chi-tiet-thu-tuc-hanh-chinh.aspx?ItemID=309347&amp;Keyword=&amp;filter=1&amp;tthcDonVi=Gia%20Lai" TargetMode="External"/><Relationship Id="rId44" Type="http://schemas.openxmlformats.org/officeDocument/2006/relationships/hyperlink" Target="http://csdl.thutuchanhchinh.vn/tw/Pages/chi-tiet-thu-tuc-hanh-chinh.aspx?ItemID=586364&amp;Keyword=&amp;filter=1&amp;tthcDonVi=Gia%20Lai" TargetMode="External"/><Relationship Id="rId52" Type="http://schemas.openxmlformats.org/officeDocument/2006/relationships/hyperlink" Target="http://csdl.thutuchanhchinh.vn/tw/Pages/chi-tiet-thu-tuc-hanh-chinh.aspx?ItemID=315869&amp;Keyword=&amp;filter=1&amp;tthcDonVi=Gia%20Lai" TargetMode="External"/><Relationship Id="rId60" Type="http://schemas.openxmlformats.org/officeDocument/2006/relationships/hyperlink" Target="http://csdl.thutuchanhchinh.vn/tw/Pages/chi-tiet-thu-tuc-hanh-chinh.aspx?ItemID=536204&amp;Keyword=&amp;filter=1&amp;tthcDonVi=Gia%20Lai" TargetMode="External"/><Relationship Id="rId65" Type="http://schemas.openxmlformats.org/officeDocument/2006/relationships/hyperlink" Target="http://csdl.thutuchanhchinh.vn/tw/Pages/chi-tiet-thu-tuc-hanh-chinh.aspx?ItemID=580734&amp;Keyword=&amp;filter=1&amp;tthcDonVi=Gia%20Lai" TargetMode="External"/><Relationship Id="rId73" Type="http://schemas.openxmlformats.org/officeDocument/2006/relationships/hyperlink" Target="http://csdl.thutuchanhchinh.vn/tw/Pages/chi-tiet-thu-tuc-hanh-chinh.aspx?ItemID=309662&amp;Keyword=&amp;filter=1&amp;tthcDonVi=Gia%20Lai" TargetMode="External"/><Relationship Id="rId78" Type="http://schemas.openxmlformats.org/officeDocument/2006/relationships/hyperlink" Target="http://csdl.thutuchanhchinh.vn/tw/Pages/chi-tiet-thu-tuc-hanh-chinh.aspx?ItemID=536182&amp;Keyword=&amp;filter=1&amp;tthcDonVi=Gia%20Lai" TargetMode="External"/><Relationship Id="rId81" Type="http://schemas.openxmlformats.org/officeDocument/2006/relationships/hyperlink" Target="http://csdl.thutuchanhchinh.vn/tw/Pages/chi-tiet-thu-tuc-hanh-chinh.aspx?ItemID=309977&amp;Keyword=&amp;filter=1&amp;tthcDonVi=Gia%20Lai" TargetMode="External"/><Relationship Id="rId86" Type="http://schemas.openxmlformats.org/officeDocument/2006/relationships/hyperlink" Target="http://csdl.thutuchanhchinh.vn/tw/Pages/chi-tiet-thu-tuc-hanh-chinh.aspx?ItemID=552879&amp;Keyword=&amp;filter=1&amp;tthcDonVi=Gia%20Lai" TargetMode="External"/><Relationship Id="rId94" Type="http://schemas.openxmlformats.org/officeDocument/2006/relationships/hyperlink" Target="http://csdl.thutuchanhchinh.vn/tw/Pages/chi-tiet-thu-tuc-hanh-chinh.aspx?ItemID=308526&amp;Keyword=&amp;filter=1&amp;tthcDonVi=Gia%20Lai"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sdl.thutuchanhchinh.vn/tinhthanh/Pages/chitiet-tthc.aspx?path=danh-sach-tthc&amp;ItemID=476480" TargetMode="External"/><Relationship Id="rId13" Type="http://schemas.openxmlformats.org/officeDocument/2006/relationships/hyperlink" Target="http://stnmt.gialai.gov.vn/thu-tuc-hanh-chinh/khai-thac-va-su-dung-thong-tin-du-lieu-tai-nguyen-va-moi" TargetMode="External"/><Relationship Id="rId18" Type="http://schemas.openxmlformats.org/officeDocument/2006/relationships/hyperlink" Target="http://csdl.thutuchanhchinh.vn/tw/Pages/chi-tiet-thu-tuc-hanh-chinh.aspx?ItemID=305978&amp;Keyword=&amp;filter=1&amp;tthcDonVi=Gia%20Lai" TargetMode="External"/><Relationship Id="rId39" Type="http://schemas.openxmlformats.org/officeDocument/2006/relationships/hyperlink" Target="http://csdl.thutuchanhchinh.vn/tw/Pages/chi-tiet-thu-tuc-hanh-chinh.aspx?ItemID=566139&amp;Keyword=&amp;filter=1&amp;tthcDonVi=Gia%20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38339</Words>
  <Characters>218538</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Microsoft</cp:lastModifiedBy>
  <cp:revision>3</cp:revision>
  <cp:lastPrinted>2019-10-18T06:14:00Z</cp:lastPrinted>
  <dcterms:created xsi:type="dcterms:W3CDTF">2020-02-07T08:55:00Z</dcterms:created>
  <dcterms:modified xsi:type="dcterms:W3CDTF">2020-02-07T08:55:00Z</dcterms:modified>
</cp:coreProperties>
</file>